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Modèle de</w:t>
        <w:br w:type="textWrapping"/>
        <w:t xml:space="preserve">fiche de poste</w:t>
        <w:br w:type="textWrapping"/>
      </w:r>
    </w:p>
    <w:p w:rsidR="00000000" w:rsidDel="00000000" w:rsidP="00000000" w:rsidRDefault="00000000" w:rsidRPr="00000000" w14:paraId="00000004">
      <w:pPr>
        <w:pageBreakBefore w:val="0"/>
        <w:spacing w:after="0" w:before="0" w:line="24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Pour vous aider à construire votre fiche de poste, Appvizer met à votre disposition </w:t>
        <w:br w:type="textWrapping"/>
        <w:t xml:space="preserve">un modèle. À vous de le compléter avec les informations concernant le poste en question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  <w:highlight w:val="white"/>
          <w:u w:val="single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Plus d’infos :  </w:t>
      </w:r>
      <w:r w:rsidDel="00000000" w:rsidR="00000000" w:rsidRPr="00000000">
        <w:rPr>
          <w:rFonts w:ascii="Source Sans Pro" w:cs="Source Sans Pro" w:eastAsia="Source Sans Pro" w:hAnsi="Source Sans Pro"/>
          <w:color w:val="f0005a"/>
          <w:highlight w:val="white"/>
          <w:u w:val="single"/>
          <w:rtl w:val="0"/>
        </w:rPr>
        <w:t xml:space="preserve">https://www.appvizer.fr/magazine/ressources-humaines/recrutement/modele-fiche-de-poste</w:t>
      </w:r>
    </w:p>
    <w:p w:rsidR="00000000" w:rsidDel="00000000" w:rsidP="00000000" w:rsidRDefault="00000000" w:rsidRPr="00000000" w14:paraId="00000008">
      <w:pPr>
        <w:pageBreakBefore w:val="0"/>
        <w:spacing w:line="360" w:lineRule="auto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360" w:lineRule="auto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360" w:lineRule="auto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line="360" w:lineRule="auto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jc w:val="left"/>
        <w:rPr>
          <w:rFonts w:ascii="Inter" w:cs="Inter" w:eastAsia="Inter" w:hAnsi="Inter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Title"/>
        <w:spacing w:line="360" w:lineRule="auto"/>
        <w:rPr>
          <w:rFonts w:ascii="Source Sans Pro" w:cs="Source Sans Pro" w:eastAsia="Source Sans Pro" w:hAnsi="Source Sans Pro"/>
          <w:b w:val="1"/>
          <w:color w:val="122959"/>
          <w:sz w:val="52"/>
          <w:szCs w:val="52"/>
        </w:rPr>
      </w:pPr>
      <w:bookmarkStart w:colFirst="0" w:colLast="0" w:name="_rdkupxgx8kty" w:id="0"/>
      <w:bookmarkEnd w:id="0"/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52"/>
          <w:szCs w:val="52"/>
          <w:rtl w:val="0"/>
        </w:rPr>
        <w:t xml:space="preserve">Fiche de poste</w:t>
      </w:r>
    </w:p>
    <w:p w:rsidR="00000000" w:rsidDel="00000000" w:rsidP="00000000" w:rsidRDefault="00000000" w:rsidRPr="00000000" w14:paraId="0000000E">
      <w:pPr>
        <w:spacing w:line="24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left"/>
        <w:tblInd w:w="100.0" w:type="pct"/>
        <w:tblBorders>
          <w:top w:color="f0005a" w:space="0" w:sz="8" w:val="single"/>
          <w:left w:color="f0005a" w:space="0" w:sz="8" w:val="single"/>
          <w:bottom w:color="f0005a" w:space="0" w:sz="8" w:val="single"/>
          <w:right w:color="f0005a" w:space="0" w:sz="8" w:val="single"/>
          <w:insideH w:color="f0005a" w:space="0" w:sz="8" w:val="single"/>
          <w:insideV w:color="f0005a" w:space="0" w:sz="8" w:val="single"/>
        </w:tblBorders>
        <w:tblLayout w:type="fixed"/>
        <w:tblLook w:val="0600"/>
      </w:tblPr>
      <w:tblGrid>
        <w:gridCol w:w="3435"/>
        <w:gridCol w:w="6165"/>
        <w:tblGridChange w:id="0">
          <w:tblGrid>
            <w:gridCol w:w="3435"/>
            <w:gridCol w:w="6165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Style w:val="Heading2"/>
              <w:keepNext w:val="1"/>
              <w:keepLines w:val="1"/>
              <w:spacing w:after="200" w:before="0" w:line="240" w:lineRule="auto"/>
              <w:ind w:left="0" w:firstLine="0"/>
              <w:jc w:val="center"/>
              <w:rPr>
                <w:rFonts w:ascii="Source Sans Pro SemiBold" w:cs="Source Sans Pro SemiBold" w:eastAsia="Source Sans Pro SemiBold" w:hAnsi="Source Sans Pro SemiBold"/>
                <w:b w:val="0"/>
                <w:color w:val="122959"/>
                <w:sz w:val="32"/>
                <w:szCs w:val="32"/>
              </w:rPr>
            </w:pPr>
            <w:bookmarkStart w:colFirst="0" w:colLast="0" w:name="_kl11eeoadprs" w:id="1"/>
            <w:bookmarkEnd w:id="1"/>
            <w:r w:rsidDel="00000000" w:rsidR="00000000" w:rsidRPr="00000000">
              <w:rPr>
                <w:rFonts w:ascii="Source Sans Pro" w:cs="Source Sans Pro" w:eastAsia="Source Sans Pro" w:hAnsi="Source Sans Pro"/>
                <w:color w:val="f0005a"/>
                <w:sz w:val="40"/>
                <w:szCs w:val="40"/>
                <w:rtl w:val="0"/>
              </w:rPr>
              <w:t xml:space="preserve">Intitulé du poste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Style w:val="Heading3"/>
              <w:keepNext w:val="1"/>
              <w:keepLines w:val="1"/>
              <w:spacing w:after="80" w:before="0" w:line="276" w:lineRule="auto"/>
              <w:ind w:left="0" w:firstLine="0"/>
              <w:jc w:val="left"/>
              <w:rPr>
                <w:rFonts w:ascii="Poppins" w:cs="Poppins" w:eastAsia="Poppins" w:hAnsi="Poppins"/>
                <w:i w:val="1"/>
                <w:color w:val="243145"/>
                <w:sz w:val="30"/>
                <w:szCs w:val="30"/>
              </w:rPr>
            </w:pPr>
            <w:bookmarkStart w:colFirst="0" w:colLast="0" w:name="_laoe6yqsgu6m" w:id="2"/>
            <w:bookmarkEnd w:id="2"/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b w:val="0"/>
                <w:color w:val="122959"/>
                <w:sz w:val="30"/>
                <w:szCs w:val="30"/>
                <w:rtl w:val="0"/>
              </w:rPr>
              <w:t xml:space="preserve">Nom du poste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Style w:val="Heading3"/>
              <w:keepNext w:val="1"/>
              <w:keepLines w:val="1"/>
              <w:spacing w:after="80" w:before="0" w:line="276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b w:val="0"/>
                <w:i w:val="1"/>
                <w:color w:val="122959"/>
                <w:sz w:val="22"/>
                <w:szCs w:val="22"/>
              </w:rPr>
            </w:pPr>
            <w:bookmarkStart w:colFirst="0" w:colLast="0" w:name="_4jumrvyd71n7" w:id="3"/>
            <w:bookmarkEnd w:id="3"/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b w:val="0"/>
                <w:i w:val="1"/>
                <w:color w:val="122959"/>
                <w:sz w:val="22"/>
                <w:szCs w:val="22"/>
                <w:rtl w:val="0"/>
              </w:rPr>
              <w:t xml:space="preserve">(identification de l’emploi) 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Style w:val="Heading3"/>
              <w:keepNext w:val="1"/>
              <w:keepLines w:val="1"/>
              <w:spacing w:after="80" w:before="0" w:line="276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b w:val="0"/>
                <w:color w:val="122959"/>
                <w:sz w:val="30"/>
                <w:szCs w:val="30"/>
              </w:rPr>
            </w:pPr>
            <w:bookmarkStart w:colFirst="0" w:colLast="0" w:name="_mczj7ik3apkw" w:id="4"/>
            <w:bookmarkEnd w:id="4"/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b w:val="0"/>
                <w:color w:val="122959"/>
                <w:sz w:val="30"/>
                <w:szCs w:val="30"/>
                <w:rtl w:val="0"/>
              </w:rPr>
              <w:t xml:space="preserve">Positionnement dans l’organisation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Style w:val="Heading3"/>
              <w:keepNext w:val="1"/>
              <w:keepLines w:val="1"/>
              <w:spacing w:after="80" w:before="0" w:line="276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b w:val="0"/>
                <w:color w:val="122959"/>
                <w:sz w:val="32"/>
                <w:szCs w:val="32"/>
              </w:rPr>
            </w:pPr>
            <w:bookmarkStart w:colFirst="0" w:colLast="0" w:name="_rkhfhctwmm1t" w:id="5"/>
            <w:bookmarkEnd w:id="5"/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b w:val="0"/>
                <w:i w:val="1"/>
                <w:color w:val="122959"/>
                <w:sz w:val="22"/>
                <w:szCs w:val="22"/>
                <w:rtl w:val="0"/>
              </w:rPr>
              <w:t xml:space="preserve">(service auquel il se rattache, niveau hiérarchique, responsabilités managériales)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1"/>
              <w:keepLines w:val="1"/>
              <w:spacing w:after="80" w:before="0" w:line="276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Style w:val="Heading2"/>
        <w:ind w:left="0" w:firstLine="0"/>
        <w:rPr/>
      </w:pPr>
      <w:bookmarkStart w:colFirst="0" w:colLast="0" w:name="_uup6pfa3t3sn" w:id="6"/>
      <w:bookmarkEnd w:id="6"/>
      <w:r w:rsidDel="00000000" w:rsidR="00000000" w:rsidRPr="00000000">
        <w:rPr>
          <w:rtl w:val="0"/>
        </w:rPr>
      </w:r>
    </w:p>
    <w:tbl>
      <w:tblPr>
        <w:tblStyle w:val="Table2"/>
        <w:tblW w:w="9600.0" w:type="dxa"/>
        <w:jc w:val="left"/>
        <w:tblInd w:w="100.0" w:type="pct"/>
        <w:tblBorders>
          <w:top w:color="f0005a" w:space="0" w:sz="8" w:val="single"/>
          <w:left w:color="f0005a" w:space="0" w:sz="8" w:val="single"/>
          <w:bottom w:color="f0005a" w:space="0" w:sz="8" w:val="single"/>
          <w:right w:color="f0005a" w:space="0" w:sz="8" w:val="single"/>
          <w:insideH w:color="f0005a" w:space="0" w:sz="8" w:val="single"/>
          <w:insideV w:color="f0005a" w:space="0" w:sz="8" w:val="single"/>
        </w:tblBorders>
        <w:tblLayout w:type="fixed"/>
        <w:tblLook w:val="0600"/>
      </w:tblPr>
      <w:tblGrid>
        <w:gridCol w:w="3420"/>
        <w:gridCol w:w="6180"/>
        <w:tblGridChange w:id="0">
          <w:tblGrid>
            <w:gridCol w:w="3420"/>
            <w:gridCol w:w="618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Style w:val="Heading2"/>
              <w:spacing w:after="200" w:line="240" w:lineRule="auto"/>
              <w:ind w:left="0" w:firstLine="0"/>
              <w:jc w:val="center"/>
              <w:rPr>
                <w:rFonts w:ascii="Source Sans Pro SemiBold" w:cs="Source Sans Pro SemiBold" w:eastAsia="Source Sans Pro SemiBold" w:hAnsi="Source Sans Pro SemiBold"/>
                <w:color w:val="122959"/>
                <w:sz w:val="32"/>
                <w:szCs w:val="32"/>
              </w:rPr>
            </w:pPr>
            <w:bookmarkStart w:colFirst="0" w:colLast="0" w:name="_38clx8v955tq" w:id="7"/>
            <w:bookmarkEnd w:id="7"/>
            <w:r w:rsidDel="00000000" w:rsidR="00000000" w:rsidRPr="00000000">
              <w:rPr>
                <w:rFonts w:ascii="Source Sans Pro" w:cs="Source Sans Pro" w:eastAsia="Source Sans Pro" w:hAnsi="Source Sans Pro"/>
                <w:color w:val="f0005a"/>
                <w:sz w:val="40"/>
                <w:szCs w:val="40"/>
                <w:rtl w:val="0"/>
              </w:rPr>
              <w:t xml:space="preserve">Description du poste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after="0" w:line="240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color w:val="122959"/>
                <w:sz w:val="30"/>
                <w:szCs w:val="30"/>
              </w:rPr>
            </w:pPr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color w:val="122959"/>
                <w:sz w:val="30"/>
                <w:szCs w:val="30"/>
                <w:rtl w:val="0"/>
              </w:rPr>
              <w:t xml:space="preserve">Enjeux du poste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  <w:rtl w:val="0"/>
              </w:rPr>
              <w:t xml:space="preserve">(enjeux et objectifs du poste)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color w:val="122959"/>
                <w:sz w:val="30"/>
                <w:szCs w:val="30"/>
              </w:rPr>
            </w:pPr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color w:val="122959"/>
                <w:sz w:val="30"/>
                <w:szCs w:val="30"/>
                <w:rtl w:val="0"/>
              </w:rPr>
              <w:t xml:space="preserve">Missions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jc w:val="left"/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  <w:rtl w:val="0"/>
              </w:rPr>
              <w:t xml:space="preserve">(finalités du poste, sa raison d’être)</w:t>
            </w:r>
          </w:p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after="0" w:line="240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jc w:val="left"/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30"/>
                <w:szCs w:val="30"/>
              </w:rPr>
            </w:pPr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color w:val="122959"/>
                <w:sz w:val="30"/>
                <w:szCs w:val="30"/>
                <w:rtl w:val="0"/>
              </w:rPr>
              <w:t xml:space="preserve">Activités et tâches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ind w:left="0" w:firstLine="0"/>
              <w:jc w:val="left"/>
              <w:rPr>
                <w:rFonts w:ascii="Poppins" w:cs="Poppins" w:eastAsia="Poppins" w:hAnsi="Poppins"/>
                <w:color w:val="243145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  <w:rtl w:val="0"/>
              </w:rPr>
              <w:t xml:space="preserve">(actions à effectuer pour réussir dans ses missions)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pStyle w:val="Heading2"/>
        <w:keepNext w:val="1"/>
        <w:keepLines w:val="1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</w:rPr>
      </w:pPr>
      <w:bookmarkStart w:colFirst="0" w:colLast="0" w:name="_wn2hiuhnk1zk" w:id="8"/>
      <w:bookmarkEnd w:id="8"/>
      <w:r w:rsidDel="00000000" w:rsidR="00000000" w:rsidRPr="00000000">
        <w:rPr>
          <w:rtl w:val="0"/>
        </w:rPr>
      </w:r>
    </w:p>
    <w:tbl>
      <w:tblPr>
        <w:tblStyle w:val="Table3"/>
        <w:tblW w:w="9600.0" w:type="dxa"/>
        <w:jc w:val="left"/>
        <w:tblInd w:w="100.0" w:type="pct"/>
        <w:tblBorders>
          <w:top w:color="f0005a" w:space="0" w:sz="8" w:val="single"/>
          <w:left w:color="f0005a" w:space="0" w:sz="8" w:val="single"/>
          <w:bottom w:color="f0005a" w:space="0" w:sz="8" w:val="single"/>
          <w:right w:color="f0005a" w:space="0" w:sz="8" w:val="single"/>
          <w:insideH w:color="f0005a" w:space="0" w:sz="8" w:val="single"/>
          <w:insideV w:color="f0005a" w:space="0" w:sz="8" w:val="single"/>
        </w:tblBorders>
        <w:tblLayout w:type="fixed"/>
        <w:tblLook w:val="0600"/>
      </w:tblPr>
      <w:tblGrid>
        <w:gridCol w:w="3390"/>
        <w:gridCol w:w="6210"/>
        <w:tblGridChange w:id="0">
          <w:tblGrid>
            <w:gridCol w:w="3390"/>
            <w:gridCol w:w="621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after="200" w:line="240" w:lineRule="auto"/>
              <w:ind w:left="0" w:firstLine="0"/>
              <w:jc w:val="center"/>
              <w:rPr>
                <w:rFonts w:ascii="Poppins" w:cs="Poppins" w:eastAsia="Poppins" w:hAnsi="Poppins"/>
                <w:color w:val="243145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f0005a"/>
                <w:sz w:val="40"/>
                <w:szCs w:val="40"/>
                <w:rtl w:val="0"/>
              </w:rPr>
              <w:t xml:space="preserve">Conditions d’exercice du poste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color w:val="122959"/>
                <w:sz w:val="30"/>
                <w:szCs w:val="30"/>
                <w:rtl w:val="0"/>
              </w:rPr>
              <w:t xml:space="preserve">Lieu de travail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  <w:rtl w:val="0"/>
              </w:rPr>
              <w:t xml:space="preserve">(localisation du poste : pays, région, ville, siège social ou site)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0" w:lineRule="auto"/>
              <w:ind w:lef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color w:val="122959"/>
                <w:sz w:val="30"/>
                <w:szCs w:val="30"/>
                <w:rtl w:val="0"/>
              </w:rPr>
              <w:t xml:space="preserve">Spécificités du poste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0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  <w:rtl w:val="0"/>
              </w:rPr>
              <w:t xml:space="preserve">(environnement, horaires de travail contraignants, mobilité, etc.)</w:t>
            </w:r>
          </w:p>
          <w:p w:rsidR="00000000" w:rsidDel="00000000" w:rsidP="00000000" w:rsidRDefault="00000000" w:rsidRPr="00000000" w14:paraId="00000037">
            <w:pPr>
              <w:spacing w:after="0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i w:val="1"/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pStyle w:val="Heading2"/>
        <w:spacing w:after="80" w:before="280" w:line="276" w:lineRule="auto"/>
        <w:ind w:left="0" w:firstLine="0"/>
        <w:jc w:val="left"/>
        <w:rPr>
          <w:rFonts w:ascii="Source Sans Pro" w:cs="Source Sans Pro" w:eastAsia="Source Sans Pro" w:hAnsi="Source Sans Pro"/>
          <w:b w:val="0"/>
          <w:color w:val="122959"/>
        </w:rPr>
      </w:pPr>
      <w:bookmarkStart w:colFirst="0" w:colLast="0" w:name="_90kbf86s7hrx" w:id="9"/>
      <w:bookmarkEnd w:id="9"/>
      <w:r w:rsidDel="00000000" w:rsidR="00000000" w:rsidRPr="00000000">
        <w:rPr>
          <w:rtl w:val="0"/>
        </w:rPr>
      </w:r>
    </w:p>
    <w:tbl>
      <w:tblPr>
        <w:tblStyle w:val="Table4"/>
        <w:tblW w:w="9600.0" w:type="dxa"/>
        <w:jc w:val="left"/>
        <w:tblInd w:w="100.0" w:type="pct"/>
        <w:tblBorders>
          <w:top w:color="f0005a" w:space="0" w:sz="8" w:val="single"/>
          <w:left w:color="f0005a" w:space="0" w:sz="8" w:val="single"/>
          <w:bottom w:color="f0005a" w:space="0" w:sz="8" w:val="single"/>
          <w:right w:color="f0005a" w:space="0" w:sz="8" w:val="single"/>
          <w:insideH w:color="f0005a" w:space="0" w:sz="8" w:val="single"/>
          <w:insideV w:color="f0005a" w:space="0" w:sz="8" w:val="single"/>
        </w:tblBorders>
        <w:tblLayout w:type="fixed"/>
        <w:tblLook w:val="0600"/>
      </w:tblPr>
      <w:tblGrid>
        <w:gridCol w:w="3346.141732283465"/>
        <w:gridCol w:w="6253.858267716536"/>
        <w:tblGridChange w:id="0">
          <w:tblGrid>
            <w:gridCol w:w="3346.141732283465"/>
            <w:gridCol w:w="6253.858267716536"/>
          </w:tblGrid>
        </w:tblGridChange>
      </w:tblGrid>
      <w:tr>
        <w:trPr>
          <w:cantSplit w:val="0"/>
          <w:trHeight w:val="75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Style w:val="Heading2"/>
              <w:spacing w:after="80" w:before="280" w:lineRule="auto"/>
              <w:ind w:left="0" w:firstLine="0"/>
              <w:jc w:val="center"/>
              <w:rPr>
                <w:rFonts w:ascii="Poppins" w:cs="Poppins" w:eastAsia="Poppins" w:hAnsi="Poppins"/>
                <w:color w:val="243145"/>
              </w:rPr>
            </w:pPr>
            <w:bookmarkStart w:colFirst="0" w:colLast="0" w:name="_s0sr52gchkjf" w:id="10"/>
            <w:bookmarkEnd w:id="10"/>
            <w:r w:rsidDel="00000000" w:rsidR="00000000" w:rsidRPr="00000000">
              <w:rPr>
                <w:rFonts w:ascii="Source Sans Pro" w:cs="Source Sans Pro" w:eastAsia="Source Sans Pro" w:hAnsi="Source Sans Pro"/>
                <w:color w:val="f0005a"/>
                <w:sz w:val="40"/>
                <w:szCs w:val="40"/>
                <w:rtl w:val="0"/>
              </w:rPr>
              <w:t xml:space="preserve">Profil du poste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Style w:val="Heading2"/>
              <w:spacing w:after="80" w:before="280" w:line="240" w:lineRule="auto"/>
              <w:ind w:left="0" w:firstLine="0"/>
              <w:jc w:val="left"/>
              <w:rPr>
                <w:rFonts w:ascii="Source Sans Pro" w:cs="Source Sans Pro" w:eastAsia="Source Sans Pro" w:hAnsi="Source Sans Pro"/>
                <w:color w:val="f0005a"/>
                <w:sz w:val="40"/>
                <w:szCs w:val="40"/>
              </w:rPr>
            </w:pPr>
            <w:bookmarkStart w:colFirst="0" w:colLast="0" w:name="_z10dd8m6xrci" w:id="11"/>
            <w:bookmarkEnd w:id="11"/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b w:val="0"/>
                <w:color w:val="122959"/>
                <w:sz w:val="30"/>
                <w:szCs w:val="30"/>
                <w:rtl w:val="0"/>
              </w:rPr>
              <w:t xml:space="preserve">Compétences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Style w:val="Heading2"/>
              <w:spacing w:after="80" w:before="280" w:line="240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b w:val="0"/>
                <w:i w:val="1"/>
                <w:color w:val="122959"/>
                <w:sz w:val="22"/>
                <w:szCs w:val="22"/>
              </w:rPr>
            </w:pPr>
            <w:bookmarkStart w:colFirst="0" w:colLast="0" w:name="_fxafdpqv85nv" w:id="12"/>
            <w:bookmarkEnd w:id="12"/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b w:val="0"/>
                <w:i w:val="1"/>
                <w:color w:val="122959"/>
                <w:sz w:val="22"/>
                <w:szCs w:val="22"/>
                <w:rtl w:val="0"/>
              </w:rPr>
              <w:t xml:space="preserve">(compétences et aptitudes requises, techniques et savoir-être, sur la base du </w:t>
            </w:r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b w:val="0"/>
                <w:i w:val="1"/>
                <w:color w:val="122959"/>
                <w:sz w:val="22"/>
                <w:szCs w:val="22"/>
                <w:rtl w:val="0"/>
              </w:rPr>
              <w:t xml:space="preserve">référentiel de compétences)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Style w:val="Heading2"/>
              <w:spacing w:after="80" w:before="280" w:line="240" w:lineRule="auto"/>
              <w:ind w:left="0" w:firstLine="0"/>
              <w:jc w:val="left"/>
              <w:rPr>
                <w:rFonts w:ascii="Source Sans Pro" w:cs="Source Sans Pro" w:eastAsia="Source Sans Pro" w:hAnsi="Source Sans Pro"/>
                <w:color w:val="f0005a"/>
                <w:sz w:val="40"/>
                <w:szCs w:val="40"/>
              </w:rPr>
            </w:pPr>
            <w:bookmarkStart w:colFirst="0" w:colLast="0" w:name="_z10dd8m6xrci" w:id="11"/>
            <w:bookmarkEnd w:id="11"/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b w:val="0"/>
                <w:color w:val="122959"/>
                <w:sz w:val="30"/>
                <w:szCs w:val="30"/>
                <w:rtl w:val="0"/>
              </w:rPr>
              <w:t xml:space="preserve">Expérience professionnelle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Style w:val="Heading2"/>
              <w:spacing w:after="80" w:before="280" w:line="240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b w:val="0"/>
                <w:i w:val="1"/>
                <w:color w:val="122959"/>
                <w:sz w:val="22"/>
                <w:szCs w:val="22"/>
              </w:rPr>
            </w:pPr>
            <w:bookmarkStart w:colFirst="0" w:colLast="0" w:name="_7u5oy3d4f5u7" w:id="13"/>
            <w:bookmarkEnd w:id="13"/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b w:val="0"/>
                <w:i w:val="1"/>
                <w:color w:val="122959"/>
                <w:sz w:val="22"/>
                <w:szCs w:val="22"/>
                <w:rtl w:val="0"/>
              </w:rPr>
              <w:t xml:space="preserve">(niveau d’expérience souhaité dans le domaine)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Style w:val="Heading2"/>
              <w:spacing w:after="80" w:before="280" w:line="240" w:lineRule="auto"/>
              <w:ind w:left="0" w:firstLine="0"/>
              <w:jc w:val="left"/>
              <w:rPr>
                <w:rFonts w:ascii="Source Sans Pro" w:cs="Source Sans Pro" w:eastAsia="Source Sans Pro" w:hAnsi="Source Sans Pro"/>
                <w:color w:val="f0005a"/>
                <w:sz w:val="40"/>
                <w:szCs w:val="40"/>
              </w:rPr>
            </w:pPr>
            <w:bookmarkStart w:colFirst="0" w:colLast="0" w:name="_ws95njjf05bq" w:id="14"/>
            <w:bookmarkEnd w:id="14"/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b w:val="0"/>
                <w:color w:val="122959"/>
                <w:sz w:val="30"/>
                <w:szCs w:val="30"/>
                <w:rtl w:val="0"/>
              </w:rPr>
              <w:t xml:space="preserve">Formations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Style w:val="Heading2"/>
              <w:spacing w:after="80" w:before="280" w:line="240" w:lineRule="auto"/>
              <w:ind w:left="0" w:firstLine="0"/>
              <w:jc w:val="left"/>
              <w:rPr>
                <w:rFonts w:ascii="Source Sans Pro SemiBold" w:cs="Source Sans Pro SemiBold" w:eastAsia="Source Sans Pro SemiBold" w:hAnsi="Source Sans Pro SemiBold"/>
                <w:b w:val="0"/>
                <w:i w:val="1"/>
                <w:color w:val="122959"/>
                <w:sz w:val="22"/>
                <w:szCs w:val="22"/>
              </w:rPr>
            </w:pPr>
            <w:bookmarkStart w:colFirst="0" w:colLast="0" w:name="_dx8sd5acbrr8" w:id="15"/>
            <w:bookmarkEnd w:id="15"/>
            <w:r w:rsidDel="00000000" w:rsidR="00000000" w:rsidRPr="00000000">
              <w:rPr>
                <w:rFonts w:ascii="Source Sans Pro SemiBold" w:cs="Source Sans Pro SemiBold" w:eastAsia="Source Sans Pro SemiBold" w:hAnsi="Source Sans Pro SemiBold"/>
                <w:b w:val="0"/>
                <w:i w:val="1"/>
                <w:color w:val="122959"/>
                <w:sz w:val="22"/>
                <w:szCs w:val="22"/>
                <w:rtl w:val="0"/>
              </w:rPr>
              <w:t xml:space="preserve">(formations, certifications et diplômes demandés)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0" w:line="48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0"/>
        <w:tblGridChange w:id="0">
          <w:tblGrid>
            <w:gridCol w:w="96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before="200" w:line="360" w:lineRule="auto"/>
              <w:ind w:left="283.4645669291342" w:right="279.92125984252084" w:firstLine="0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Conseils de rédaction :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1"/>
              </w:numPr>
              <w:spacing w:line="360" w:lineRule="auto"/>
              <w:ind w:left="708.6614173228338" w:right="279.92125984252084" w:hanging="141.7322834645654"/>
              <w:jc w:val="left"/>
              <w:rPr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Utiliser des mots clés génériques, compréhensibles par tout le monde, même des personnes extérieures à l’entreprise. Éviter le jargon technique.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1"/>
              </w:numPr>
              <w:spacing w:line="360" w:lineRule="auto"/>
              <w:ind w:left="708.6614173228338" w:right="279.92125984252084" w:hanging="141.7322834645654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Adopter la précision dans le propos, avec une formulation concrète des attentes.</w:t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1"/>
              </w:numPr>
              <w:spacing w:line="360" w:lineRule="auto"/>
              <w:ind w:left="708.6614173228338" w:right="279.92125984252084" w:hanging="141.7322834645654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Décrire la situation réelle actuelle du poste, et non pas sa vision idéale.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708.6614173228338" w:right="279.92125984252084" w:hanging="141.7322834645654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Utiliser des titres et intitulés de poste, la fiche de poste n’est pas nominative.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360" w:lineRule="auto"/>
              <w:ind w:left="708.6614173228338" w:right="279.92125984252084" w:hanging="141.7322834645654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Rester concis, les détails pourraient surcharger le document d’informations.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3.8582677165355" w:top="1133.8582677165355" w:left="1133.8582677165355" w:right="1133.8582677165355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Source Serif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Inter">
    <w:embedRegular w:fontKey="{00000000-0000-0000-0000-000000000000}" r:id="rId5" w:subsetted="0"/>
    <w:embedBold w:fontKey="{00000000-0000-0000-0000-000000000000}" r:id="rId6" w:subsetted="0"/>
  </w:font>
  <w:font w:name="Source Sans Pro SemiBold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Poppins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  <w:font w:name="Source Sans Pro">
    <w:embedRegular w:fontKey="{00000000-0000-0000-0000-000000000000}" r:id="rId15" w:subsetted="0"/>
    <w:embedBold w:fontKey="{00000000-0000-0000-0000-000000000000}" r:id="rId16" w:subsetted="0"/>
    <w:embedItalic w:fontKey="{00000000-0000-0000-0000-000000000000}" r:id="rId17" w:subsetted="0"/>
    <w:embedBoldItalic w:fontKey="{00000000-0000-0000-0000-000000000000}" r:id="rId1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pageBreakBefore w:val="0"/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pageBreakBefore w:val="0"/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right"/>
      <w:pPr>
        <w:ind w:left="708.6614173228338" w:hanging="141.7322834645654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◆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●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○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◆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●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○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◆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●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0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-regular.ttf"/><Relationship Id="rId10" Type="http://schemas.openxmlformats.org/officeDocument/2006/relationships/font" Target="fonts/SourceSansProSemiBold-boldItalic.ttf"/><Relationship Id="rId13" Type="http://schemas.openxmlformats.org/officeDocument/2006/relationships/font" Target="fonts/Poppins-italic.ttf"/><Relationship Id="rId12" Type="http://schemas.openxmlformats.org/officeDocument/2006/relationships/font" Target="fonts/Poppins-bold.ttf"/><Relationship Id="rId1" Type="http://schemas.openxmlformats.org/officeDocument/2006/relationships/font" Target="fonts/SourceSerifPro-regular.ttf"/><Relationship Id="rId2" Type="http://schemas.openxmlformats.org/officeDocument/2006/relationships/font" Target="fonts/SourceSerifPro-bold.ttf"/><Relationship Id="rId3" Type="http://schemas.openxmlformats.org/officeDocument/2006/relationships/font" Target="fonts/SourceSerifPro-italic.ttf"/><Relationship Id="rId4" Type="http://schemas.openxmlformats.org/officeDocument/2006/relationships/font" Target="fonts/SourceSerifPro-boldItalic.ttf"/><Relationship Id="rId9" Type="http://schemas.openxmlformats.org/officeDocument/2006/relationships/font" Target="fonts/SourceSansProSemiBold-italic.ttf"/><Relationship Id="rId15" Type="http://schemas.openxmlformats.org/officeDocument/2006/relationships/font" Target="fonts/SourceSansPro-regular.ttf"/><Relationship Id="rId14" Type="http://schemas.openxmlformats.org/officeDocument/2006/relationships/font" Target="fonts/Poppins-boldItalic.ttf"/><Relationship Id="rId17" Type="http://schemas.openxmlformats.org/officeDocument/2006/relationships/font" Target="fonts/SourceSansPro-italic.ttf"/><Relationship Id="rId16" Type="http://schemas.openxmlformats.org/officeDocument/2006/relationships/font" Target="fonts/SourceSansPro-bold.ttf"/><Relationship Id="rId5" Type="http://schemas.openxmlformats.org/officeDocument/2006/relationships/font" Target="fonts/Inter-regular.ttf"/><Relationship Id="rId6" Type="http://schemas.openxmlformats.org/officeDocument/2006/relationships/font" Target="fonts/Inter-bold.ttf"/><Relationship Id="rId18" Type="http://schemas.openxmlformats.org/officeDocument/2006/relationships/font" Target="fonts/SourceSansPro-boldItalic.ttf"/><Relationship Id="rId7" Type="http://schemas.openxmlformats.org/officeDocument/2006/relationships/font" Target="fonts/SourceSansProSemiBold-regular.ttf"/><Relationship Id="rId8" Type="http://schemas.openxmlformats.org/officeDocument/2006/relationships/font" Target="fonts/SourceSansProSemiBold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