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Plantilla de</w:t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Oferta comercial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3.png"/>
            <a:graphic>
              <a:graphicData uri="http://schemas.openxmlformats.org/drawingml/2006/picture">
                <pic:pic>
                  <pic:nvPicPr>
                    <pic:cNvPr descr="ligne courte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Para ayudarte a construir tu oferta comercial, Appvizer te proporciona una plantilla. </w:t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De ti depende utilizarla como inspiración para crear un documento contundente y eficaz.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left"/>
        <w:rPr>
          <w:rFonts w:ascii="Poppins" w:cs="Poppins" w:eastAsia="Poppins" w:hAnsi="Poppins"/>
          <w:color w:val="666666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Para más información: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https://www.appvizer.es/revista/relacion-cliente/software-crm/estrategia-comercial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360" w:lineRule="auto"/>
        <w:jc w:val="left"/>
        <w:rPr>
          <w:rFonts w:ascii="Poppins" w:cs="Poppins" w:eastAsia="Poppins" w:hAnsi="Poppins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Oferta comercial para cliente X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numPr>
          <w:ilvl w:val="0"/>
          <w:numId w:val="3"/>
        </w:numPr>
        <w:ind w:firstLine="360"/>
        <w:rPr>
          <w:color w:val="000000"/>
        </w:rPr>
      </w:pPr>
      <w:bookmarkStart w:colFirst="0" w:colLast="0" w:name="_q5edysyootkz" w:id="1"/>
      <w:bookmarkEnd w:id="1"/>
      <w:r w:rsidDel="00000000" w:rsidR="00000000" w:rsidRPr="00000000">
        <w:rPr>
          <w:color w:val="000000"/>
          <w:rtl w:val="0"/>
        </w:rPr>
        <w:t xml:space="preserve">INTRODUCCIÓN</w:t>
      </w:r>
    </w:p>
    <w:p w:rsidR="00000000" w:rsidDel="00000000" w:rsidP="00000000" w:rsidRDefault="00000000" w:rsidRPr="00000000" w14:paraId="0000000E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bookmarkStart w:colFirst="0" w:colLast="0" w:name="_ru0xgvyqzmn7" w:id="2"/>
      <w:bookmarkEnd w:id="2"/>
      <w:r w:rsidDel="00000000" w:rsidR="00000000" w:rsidRPr="00000000">
        <w:rPr>
          <w:color w:val="000000"/>
          <w:rtl w:val="0"/>
        </w:rPr>
        <w:t xml:space="preserve">¿Objetivo? Establecer el contexto e introducir rápidamente el hecho de que tu oferta es LA solución que permite a tu cliente potencial satisfacer sus necesidades y alcanzar sus objetivos.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Repasa brevemente los problemas o las motivaciones del cliente potencial.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Explica en dos o tres frases cómo tu oferta los satisface.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u w:val="none"/>
        </w:rPr>
      </w:pPr>
      <w:bookmarkStart w:colFirst="0" w:colLast="0" w:name="_ew1pbz6o3iaa" w:id="3"/>
      <w:bookmarkEnd w:id="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DIAGNÓSTICO DEL CLIENTE</w:t>
      </w:r>
    </w:p>
    <w:p w:rsidR="00000000" w:rsidDel="00000000" w:rsidP="00000000" w:rsidRDefault="00000000" w:rsidRPr="00000000" w14:paraId="0000001A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dwnpey7idz5p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¿Objetivo? Demostrar tu capacidad para </w:t>
      </w:r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comprender</w:t>
      </w:r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 las necesidades de tu cliente potencial e introducir tu solución de manera pertinente.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Detalla el problema de tu cliente potencial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Recuerda cuáles son tus objetivos (adquisición, retención, reducción de costes operativos, etc.).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Apóyate en tus propios datos (cifras, estadísticas,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jccyrwf1xfem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u w:val="none"/>
        </w:rPr>
      </w:pPr>
      <w:bookmarkStart w:colFirst="0" w:colLast="0" w:name="_y1v8tt189goy" w:id="6"/>
      <w:bookmarkEnd w:id="6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PROPUESTA DE SOLUCIÓN </w:t>
      </w:r>
    </w:p>
    <w:p w:rsidR="00000000" w:rsidDel="00000000" w:rsidP="00000000" w:rsidRDefault="00000000" w:rsidRPr="00000000" w14:paraId="00000028">
      <w:pPr>
        <w:pStyle w:val="Heading2"/>
        <w:jc w:val="left"/>
        <w:rPr>
          <w:rFonts w:ascii="Poppins" w:cs="Poppins" w:eastAsia="Poppins" w:hAnsi="Poppins"/>
        </w:rPr>
      </w:pPr>
      <w:bookmarkStart w:colFirst="0" w:colLast="0" w:name="_z6ycregx7voq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¿Objetivo? Establecer un vínculo lógico entre las necesidades expresadas anteriormente y el valor que aportan tus productos o servicios.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Describe los detalles y las ventajas de tu solución.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Explica cómo conseguirás los resultados que busca el cliente potencial.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Demuestra la capacidad de tu oferta para satisfacer sus necesidades (por ejemplo, casos de clientes similares).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 visibilidad a los plazos para alcanzar los objetivos del cliente potencial.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lejz06mje90l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u w:val="none"/>
        </w:rPr>
      </w:pPr>
      <w:bookmarkStart w:colFirst="0" w:colLast="0" w:name="_y3ewilkhou57" w:id="9"/>
      <w:bookmarkEnd w:id="9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TARIFAS Y CONDICIONES COMERCIALES</w:t>
      </w:r>
    </w:p>
    <w:p w:rsidR="00000000" w:rsidDel="00000000" w:rsidP="00000000" w:rsidRDefault="00000000" w:rsidRPr="00000000" w14:paraId="00000036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6ufxq8x0i9u" w:id="10"/>
      <w:bookmarkEnd w:id="10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¿Objetivo? Informar al cliente potencial sobre las tarifas adaptadas a sus necesidades y a las condiciones comerciales específicas.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Sé conciso presentando una oferta completa en función de los logros esperados por el cliente potencial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rimn9pv6mrc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u w:val="none"/>
        </w:rPr>
      </w:pPr>
      <w:bookmarkStart w:colFirst="0" w:colLast="0" w:name="_lmf23ybej4bf" w:id="12"/>
      <w:bookmarkEnd w:id="1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PRESENTACIÓN DE TU EMPRESA</w:t>
      </w:r>
    </w:p>
    <w:p w:rsidR="00000000" w:rsidDel="00000000" w:rsidP="00000000" w:rsidRDefault="00000000" w:rsidRPr="00000000" w14:paraId="00000042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agksq485v55j" w:id="13"/>
      <w:bookmarkEnd w:id="1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¿Objetivo ? Tranquilizar al cliente potencial demostrando tu legitimidad para acompañarlo eficazmente en sus proyectos.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Habla de tu experiencia y valores.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Ilustra lo que dices con elementos concretos y gratificantes (certificaciones o premios, por ejemplo).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01m5ny3e7f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u w:val="none"/>
        </w:rPr>
      </w:pPr>
      <w:bookmarkStart w:colFirst="0" w:colLast="0" w:name="_ibz6e36yyver" w:id="15"/>
      <w:bookmarkEnd w:id="15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CONCLUSIÓN</w:t>
      </w:r>
    </w:p>
    <w:p w:rsidR="00000000" w:rsidDel="00000000" w:rsidP="00000000" w:rsidRDefault="00000000" w:rsidRPr="00000000" w14:paraId="0000004F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fqutomdn26r5" w:id="16"/>
      <w:bookmarkEnd w:id="16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¿Objetivo? Concluir estratégicamente para dejar una impresión duradera en la mente del lector.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Repite las líneas principales de tu oferta comercial.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 es posible, termina con una información impactante (oferta promocional, por ejemplo)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Tus notas y comentarios: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Style w:val="Heading2"/>
        <w:jc w:val="left"/>
        <w:rPr>
          <w:rFonts w:ascii="Poppins" w:cs="Poppins" w:eastAsia="Poppins" w:hAnsi="Poppins"/>
        </w:rPr>
      </w:pPr>
      <w:bookmarkStart w:colFirst="0" w:colLast="0" w:name="_6zrnosxla821" w:id="17"/>
      <w:bookmarkEnd w:id="17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Actualidad, guías y comparativas de software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es/revista/relacion-cliente/software-crm/estrategia-comercia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