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spacing w:line="24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left"/>
        <w:rPr>
          <w:rFonts w:ascii="Source Serif Pro" w:cs="Source Serif Pro" w:eastAsia="Source Serif Pro" w:hAnsi="Source Serif Pro"/>
          <w:b w:val="1"/>
          <w:color w:val="122959"/>
          <w:sz w:val="104"/>
          <w:szCs w:val="104"/>
        </w:rPr>
      </w:pPr>
      <w:r w:rsidDel="00000000" w:rsidR="00000000" w:rsidRPr="00000000">
        <w:rPr>
          <w:rFonts w:ascii="Source Serif Pro" w:cs="Source Serif Pro" w:eastAsia="Source Serif Pro" w:hAnsi="Source Serif Pro"/>
          <w:b w:val="1"/>
          <w:color w:val="122959"/>
          <w:sz w:val="104"/>
          <w:szCs w:val="104"/>
          <w:rtl w:val="0"/>
        </w:rPr>
        <w:t xml:space="preserve">Candidate Persona: Vorlage</w:t>
        <w:br w:type="textWrapping"/>
      </w:r>
    </w:p>
    <w:p w:rsidR="00000000" w:rsidDel="00000000" w:rsidP="00000000" w:rsidRDefault="00000000" w:rsidRPr="00000000" w14:paraId="00000004">
      <w:pPr>
        <w:pageBreakBefore w:val="0"/>
        <w:spacing w:after="0" w:before="0" w:line="24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453600" cy="81415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878325" y="2835375"/>
                          <a:ext cx="351600" cy="49500"/>
                        </a:xfrm>
                        <a:prstGeom prst="rect">
                          <a:avLst/>
                        </a:prstGeom>
                        <a:solidFill>
                          <a:srgbClr val="F0005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453600" cy="81415"/>
                <wp:effectExtent b="0" l="0" r="0" t="0"/>
                <wp:wrapTopAndBottom distB="0" dist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3600" cy="814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Um Ihnen bei der Erstellung des Steckbriefs Ihres idealen Bewerbers zu helfen, stellt Ihnen Appvizer eine Vorlage zur Verfügung. Ergänzen Sie diese Vorlage mit Informationen über Ihre Bewerber!</w:t>
      </w:r>
    </w:p>
    <w:p w:rsidR="00000000" w:rsidDel="00000000" w:rsidP="00000000" w:rsidRDefault="00000000" w:rsidRPr="00000000" w14:paraId="00000006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/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💡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u w:val="single"/>
          <w:rtl w:val="0"/>
        </w:rPr>
        <w:t xml:space="preserve">Tipp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: Duplizieren Sie diese Vorlage je nach Anzahl der offenen Stellen und der gesuchten Profile, so oft wie nötig.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after="0" w:before="0" w:line="360" w:lineRule="auto"/>
        <w:ind w:left="0" w:firstLine="0"/>
        <w:jc w:val="left"/>
        <w:rPr>
          <w:rFonts w:ascii="Source Sans Pro" w:cs="Source Sans Pro" w:eastAsia="Source Sans Pro" w:hAnsi="Source Sans Pro"/>
          <w:color w:val="f0005a"/>
          <w:highlight w:val="white"/>
          <w:u w:val="single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highlight w:val="white"/>
          <w:rtl w:val="0"/>
        </w:rPr>
        <w:t xml:space="preserve">Mehr dazu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highlight w:val="white"/>
          <w:rtl w:val="0"/>
        </w:rPr>
        <w:t xml:space="preserve">:  </w:t>
      </w:r>
      <w:r w:rsidDel="00000000" w:rsidR="00000000" w:rsidRPr="00000000">
        <w:rPr>
          <w:rFonts w:ascii="Source Sans Pro" w:cs="Source Sans Pro" w:eastAsia="Source Sans Pro" w:hAnsi="Source Sans Pro"/>
          <w:color w:val="f0005a"/>
          <w:highlight w:val="white"/>
          <w:u w:val="single"/>
          <w:rtl w:val="0"/>
        </w:rPr>
        <w:t xml:space="preserve">https://www.appvizer.de/magazin/personalmanagement/recruitment/candidate-persona</w:t>
      </w:r>
    </w:p>
    <w:p w:rsidR="00000000" w:rsidDel="00000000" w:rsidP="00000000" w:rsidRDefault="00000000" w:rsidRPr="00000000" w14:paraId="0000000A">
      <w:pPr>
        <w:pageBreakBefore w:val="0"/>
        <w:spacing w:after="0" w:line="276" w:lineRule="auto"/>
        <w:jc w:val="left"/>
        <w:rPr>
          <w:rFonts w:ascii="Source Sans Pro" w:cs="Source Sans Pro" w:eastAsia="Source Sans Pro" w:hAnsi="Source Sans Pro"/>
          <w:b w:val="1"/>
          <w:color w:val="122959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4590350</wp:posOffset>
            </wp:positionH>
            <wp:positionV relativeFrom="paragraph">
              <wp:posOffset>338138</wp:posOffset>
            </wp:positionV>
            <wp:extent cx="1477075" cy="1357313"/>
            <wp:effectExtent b="0" l="0" r="0" t="0"/>
            <wp:wrapNone/>
            <wp:docPr id="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77075" cy="13573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9510.0" w:type="dxa"/>
        <w:jc w:val="left"/>
        <w:tblInd w:w="1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70"/>
        <w:gridCol w:w="2340"/>
        <w:tblGridChange w:id="0">
          <w:tblGrid>
            <w:gridCol w:w="7170"/>
            <w:gridCol w:w="2340"/>
          </w:tblGrid>
        </w:tblGridChange>
      </w:tblGrid>
      <w:tr>
        <w:trPr>
          <w:cantSplit w:val="0"/>
          <w:trHeight w:val="21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4" w:val="single"/>
            </w:tcBorders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lineRule="auto"/>
              <w:jc w:val="left"/>
              <w:rPr>
                <w:rFonts w:ascii="Source Sans Pro" w:cs="Source Sans Pro" w:eastAsia="Source Sans Pro" w:hAnsi="Source Sans Pro"/>
                <w:b w:val="1"/>
                <w:color w:val="122959"/>
                <w:sz w:val="52"/>
                <w:szCs w:val="5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52"/>
                <w:szCs w:val="52"/>
                <w:rtl w:val="0"/>
              </w:rPr>
              <w:t xml:space="preserve">Vorname, Nachname</w:t>
            </w:r>
          </w:p>
          <w:p w:rsidR="00000000" w:rsidDel="00000000" w:rsidP="00000000" w:rsidRDefault="00000000" w:rsidRPr="00000000" w14:paraId="0000000D">
            <w:pPr>
              <w:spacing w:after="0" w:lineRule="auto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2"/>
                <w:szCs w:val="22"/>
                <w:rtl w:val="0"/>
              </w:rPr>
              <w:t xml:space="preserve">Alter</w:t>
            </w: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2"/>
                <w:szCs w:val="22"/>
                <w:rtl w:val="0"/>
              </w:rPr>
              <w:t xml:space="preserve">: </w:t>
            </w: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Wie alt ist Ihr:e Bewerber:in?</w:t>
            </w:r>
          </w:p>
          <w:p w:rsidR="00000000" w:rsidDel="00000000" w:rsidP="00000000" w:rsidRDefault="00000000" w:rsidRPr="00000000" w14:paraId="0000000E">
            <w:pPr>
              <w:spacing w:after="0" w:lineRule="auto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2"/>
                <w:szCs w:val="22"/>
                <w:rtl w:val="0"/>
              </w:rPr>
              <w:t xml:space="preserve">Beruf</w:t>
            </w: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2"/>
                <w:szCs w:val="22"/>
                <w:rtl w:val="0"/>
              </w:rPr>
              <w:t xml:space="preserve">: </w:t>
            </w: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Wie lautet der Stellentitel? </w:t>
            </w:r>
          </w:p>
          <w:p w:rsidR="00000000" w:rsidDel="00000000" w:rsidP="00000000" w:rsidRDefault="00000000" w:rsidRPr="00000000" w14:paraId="0000000F">
            <w:pPr>
              <w:spacing w:after="0" w:lineRule="auto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2"/>
                <w:szCs w:val="22"/>
                <w:rtl w:val="0"/>
              </w:rPr>
              <w:t xml:space="preserve">Ort</w:t>
            </w: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2"/>
                <w:szCs w:val="22"/>
                <w:rtl w:val="0"/>
              </w:rPr>
              <w:t xml:space="preserve">: </w:t>
            </w: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Wo befindet sich Ihr:e Bewerber:in? Wie mobil ist er:sie?</w:t>
            </w:r>
          </w:p>
          <w:p w:rsidR="00000000" w:rsidDel="00000000" w:rsidP="00000000" w:rsidRDefault="00000000" w:rsidRPr="00000000" w14:paraId="00000010">
            <w:pPr>
              <w:spacing w:after="0" w:lineRule="auto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2"/>
                <w:szCs w:val="22"/>
                <w:rtl w:val="0"/>
              </w:rPr>
              <w:t xml:space="preserve">Vergütung</w:t>
            </w: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2"/>
                <w:szCs w:val="22"/>
                <w:rtl w:val="0"/>
              </w:rPr>
              <w:t xml:space="preserve">: </w:t>
            </w: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Wie viel verdient er:sie zurzeit?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600.0" w:type="dxa"/>
        <w:jc w:val="left"/>
        <w:tblInd w:w="100.0" w:type="pct"/>
        <w:tblBorders>
          <w:top w:color="f0005a" w:space="0" w:sz="8" w:val="single"/>
          <w:left w:color="f0005a" w:space="0" w:sz="8" w:val="single"/>
          <w:bottom w:color="f0005a" w:space="0" w:sz="8" w:val="single"/>
          <w:right w:color="f0005a" w:space="0" w:sz="8" w:val="single"/>
          <w:insideH w:color="f0005a" w:space="0" w:sz="8" w:val="single"/>
          <w:insideV w:color="f0005a" w:space="0" w:sz="8" w:val="single"/>
        </w:tblBorders>
        <w:tblLayout w:type="fixed"/>
        <w:tblLook w:val="0600"/>
      </w:tblPr>
      <w:tblGrid>
        <w:gridCol w:w="4500"/>
        <w:gridCol w:w="5100"/>
        <w:tblGridChange w:id="0">
          <w:tblGrid>
            <w:gridCol w:w="4500"/>
            <w:gridCol w:w="5100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Style w:val="Heading2"/>
              <w:keepNext w:val="1"/>
              <w:keepLines w:val="1"/>
              <w:spacing w:before="0" w:lineRule="auto"/>
              <w:ind w:left="0" w:firstLine="0"/>
              <w:jc w:val="center"/>
              <w:rPr>
                <w:rFonts w:ascii="Source Sans Pro SemiBold" w:cs="Source Sans Pro SemiBold" w:eastAsia="Source Sans Pro SemiBold" w:hAnsi="Source Sans Pro SemiBold"/>
                <w:b w:val="0"/>
                <w:color w:val="122959"/>
                <w:sz w:val="32"/>
                <w:szCs w:val="32"/>
              </w:rPr>
            </w:pPr>
            <w:bookmarkStart w:colFirst="0" w:colLast="0" w:name="_kl11eeoadprs" w:id="0"/>
            <w:bookmarkEnd w:id="0"/>
            <w:r w:rsidDel="00000000" w:rsidR="00000000" w:rsidRPr="00000000">
              <w:rPr>
                <w:rFonts w:ascii="Source Sans Pro SemiBold" w:cs="Source Sans Pro SemiBold" w:eastAsia="Source Sans Pro SemiBold" w:hAnsi="Source Sans Pro SemiBold"/>
                <w:b w:val="0"/>
                <w:color w:val="122959"/>
                <w:sz w:val="32"/>
                <w:szCs w:val="32"/>
                <w:rtl w:val="0"/>
              </w:rPr>
              <w:t xml:space="preserve">Bio </w:t>
            </w:r>
          </w:p>
          <w:p w:rsidR="00000000" w:rsidDel="00000000" w:rsidP="00000000" w:rsidRDefault="00000000" w:rsidRPr="00000000" w14:paraId="00000014">
            <w:pPr>
              <w:pStyle w:val="Heading2"/>
              <w:keepNext w:val="1"/>
              <w:keepLines w:val="1"/>
              <w:spacing w:before="0" w:lineRule="auto"/>
              <w:ind w:left="0" w:firstLine="0"/>
              <w:jc w:val="left"/>
              <w:rPr/>
            </w:pPr>
            <w:bookmarkStart w:colFirst="0" w:colLast="0" w:name="_m9rh99m0b027" w:id="1"/>
            <w:bookmarkEnd w:id="1"/>
            <w:r w:rsidDel="00000000" w:rsidR="00000000" w:rsidRPr="00000000">
              <w:rPr>
                <w:rFonts w:ascii="Source Sans Pro" w:cs="Source Sans Pro" w:eastAsia="Source Sans Pro" w:hAnsi="Source Sans Pro"/>
                <w:b w:val="0"/>
                <w:i w:val="1"/>
                <w:color w:val="122959"/>
                <w:rtl w:val="0"/>
              </w:rPr>
              <w:t xml:space="preserve">Erzählen Sie die kurze Geschichte Ihrer Persona: Hintergrund, Ausbildung, gesuchte Stelle, Motivation usw.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Style w:val="Heading3"/>
              <w:keepNext w:val="1"/>
              <w:keepLines w:val="1"/>
              <w:spacing w:after="0" w:before="0" w:line="276" w:lineRule="auto"/>
              <w:ind w:left="0" w:firstLine="0"/>
              <w:jc w:val="left"/>
              <w:rPr>
                <w:rFonts w:ascii="Poppins" w:cs="Poppins" w:eastAsia="Poppins" w:hAnsi="Poppins"/>
                <w:i w:val="1"/>
                <w:color w:val="243145"/>
                <w:sz w:val="30"/>
                <w:szCs w:val="30"/>
              </w:rPr>
            </w:pPr>
            <w:bookmarkStart w:colFirst="0" w:colLast="0" w:name="_laoe6yqsgu6m" w:id="2"/>
            <w:bookmarkEnd w:id="2"/>
            <w:r w:rsidDel="00000000" w:rsidR="00000000" w:rsidRPr="00000000">
              <w:rPr>
                <w:rFonts w:ascii="Source Sans Pro SemiBold" w:cs="Source Sans Pro SemiBold" w:eastAsia="Source Sans Pro SemiBold" w:hAnsi="Source Sans Pro SemiBold"/>
                <w:b w:val="0"/>
                <w:color w:val="122959"/>
                <w:sz w:val="30"/>
                <w:szCs w:val="30"/>
                <w:rtl w:val="0"/>
              </w:rPr>
              <w:t xml:space="preserve">Lebenslauf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Style w:val="Heading3"/>
              <w:keepNext w:val="1"/>
              <w:keepLines w:val="1"/>
              <w:spacing w:after="0" w:before="0" w:line="276" w:lineRule="auto"/>
              <w:ind w:left="0" w:firstLine="0"/>
              <w:jc w:val="left"/>
              <w:rPr/>
            </w:pPr>
            <w:bookmarkStart w:colFirst="0" w:colLast="0" w:name="_4jumrvyd71n7" w:id="3"/>
            <w:bookmarkEnd w:id="3"/>
            <w:r w:rsidDel="00000000" w:rsidR="00000000" w:rsidRPr="00000000">
              <w:rPr>
                <w:rFonts w:ascii="Source Sans Pro SemiBold" w:cs="Source Sans Pro SemiBold" w:eastAsia="Source Sans Pro SemiBold" w:hAnsi="Source Sans Pro SemiBold"/>
                <w:b w:val="0"/>
                <w:color w:val="122959"/>
                <w:sz w:val="30"/>
                <w:szCs w:val="30"/>
                <w:rtl w:val="0"/>
              </w:rPr>
              <w:t xml:space="preserve">Berufsleben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6.9291338582675" w:right="0" w:hanging="30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Studiengang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6.9291338582675" w:right="0" w:hanging="30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Diplome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6.9291338582675" w:right="0" w:hanging="30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Berufserfahrungen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6.9291338582675" w:right="0" w:hanging="30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bisherige Arbeitsplätze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6.9291338582675" w:right="0" w:hanging="30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erworbene Kompetenzen: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Wissen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Hard Skills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40" w:right="0" w:hanging="36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Soft Skills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6.9291338582675" w:right="0" w:hanging="30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beherrschte Arbeitsinstrumente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6.9291338582675" w:right="0" w:hanging="30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derzeitiges Arbeitsumfeld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6.9291338582675" w:right="0" w:hanging="30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Beruf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6.9291338582675" w:right="0" w:hanging="30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Tätigkeitsbereich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6.9291338582675" w:right="0" w:hanging="30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Qualifikationsniveau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6.9291338582675" w:right="0" w:hanging="30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Karriereziele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6.9291338582675" w:right="0" w:hanging="30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Motivationsquellen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Style w:val="Heading3"/>
              <w:keepNext w:val="1"/>
              <w:keepLines w:val="1"/>
              <w:spacing w:after="0" w:before="0" w:line="276" w:lineRule="auto"/>
              <w:ind w:left="0" w:firstLine="0"/>
              <w:jc w:val="left"/>
              <w:rPr/>
            </w:pPr>
            <w:bookmarkStart w:colFirst="0" w:colLast="0" w:name="_61z0vcwlydck" w:id="4"/>
            <w:bookmarkEnd w:id="4"/>
            <w:r w:rsidDel="00000000" w:rsidR="00000000" w:rsidRPr="00000000">
              <w:rPr>
                <w:rFonts w:ascii="Source Sans Pro SemiBold" w:cs="Source Sans Pro SemiBold" w:eastAsia="Source Sans Pro SemiBold" w:hAnsi="Source Sans Pro SemiBold"/>
                <w:b w:val="0"/>
                <w:color w:val="122959"/>
                <w:sz w:val="30"/>
                <w:szCs w:val="30"/>
                <w:rtl w:val="0"/>
              </w:rPr>
              <w:t xml:space="preserve">Gewohnheiten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0" w:lineRule="auto"/>
              <w:ind w:left="0" w:firstLine="0"/>
              <w:jc w:val="left"/>
              <w:rPr/>
            </w:pPr>
            <w:r w:rsidDel="00000000" w:rsidR="00000000" w:rsidRPr="00000000">
              <w:rPr>
                <w:rFonts w:ascii="Source Sans Pro SemiBold" w:cs="Source Sans Pro SemiBold" w:eastAsia="Source Sans Pro SemiBold" w:hAnsi="Source Sans Pro SemiBold"/>
                <w:color w:val="122959"/>
                <w:sz w:val="30"/>
                <w:szCs w:val="30"/>
                <w:rtl w:val="0"/>
              </w:rPr>
              <w:t xml:space="preserve">Jobsuche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6.9291338582675" w:right="0" w:hanging="30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Nutzung von Web-Tools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6.9291338582675" w:right="0" w:hanging="30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Präsenz in sozialen Netzwerken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6.9291338582675" w:right="0" w:hanging="30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Informationsgewohnheiten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6.9291338582675" w:right="0" w:hanging="30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Interessen und Hobbys</w:t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6.9291338582675" w:right="0" w:hanging="30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verwendete digitale Kanäle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6.9291338582675" w:right="0" w:hanging="30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beliebte Kommunikationsformate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6.9291338582675" w:right="0" w:hanging="30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bevorzugte Rekrutierungstechniken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66.9291338582675" w:right="0" w:hanging="300"/>
              <w:jc w:val="left"/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color w:val="122959"/>
                <w:sz w:val="22"/>
                <w:szCs w:val="22"/>
                <w:rtl w:val="0"/>
              </w:rPr>
              <w:t xml:space="preserve">Barrieren und Frustrationen</w:t>
            </w:r>
          </w:p>
        </w:tc>
      </w:tr>
    </w:tbl>
    <w:p w:rsidR="00000000" w:rsidDel="00000000" w:rsidP="00000000" w:rsidRDefault="00000000" w:rsidRPr="00000000" w14:paraId="00000033">
      <w:pPr>
        <w:spacing w:after="0" w:line="276" w:lineRule="auto"/>
        <w:jc w:val="left"/>
        <w:rPr>
          <w:rFonts w:ascii="Source Sans Pro" w:cs="Source Sans Pro" w:eastAsia="Source Sans Pro" w:hAnsi="Source Sans Pro"/>
          <w:color w:val="122959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1133.8582677165355" w:top="992.1259842519685" w:left="1133.8582677165355" w:right="1133.8582677165355" w:header="720.0000000000001" w:footer="566.929133858267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Source Serif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ource Sans Pro SemiBold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Source Sans Pro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pageBreakBefore w:val="0"/>
      <w:spacing w:after="0" w:lineRule="auto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pageBreakBefore w:val="0"/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756500" cy="428625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750" l="0" r="0" t="1750"/>
                  <a:stretch>
                    <a:fillRect/>
                  </a:stretch>
                </pic:blipFill>
                <pic:spPr>
                  <a:xfrm>
                    <a:off x="0" y="0"/>
                    <a:ext cx="175650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7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F0005A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f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spacing w:before="100" w:line="240" w:lineRule="auto"/>
    </w:pPr>
    <w:rPr>
      <w:b w:val="1"/>
      <w:color w:val="243145"/>
      <w:sz w:val="28"/>
      <w:szCs w:val="28"/>
    </w:rPr>
  </w:style>
  <w:style w:type="paragraph" w:styleId="Heading2">
    <w:name w:val="heading 2"/>
    <w:basedOn w:val="Normal"/>
    <w:next w:val="Normal"/>
    <w:pPr>
      <w:pageBreakBefore w:val="0"/>
      <w:spacing w:before="100" w:line="240" w:lineRule="auto"/>
      <w:ind w:left="720" w:firstLine="0"/>
    </w:pPr>
    <w:rPr>
      <w:b w:val="1"/>
      <w:color w:val="0880a6"/>
      <w:sz w:val="24"/>
      <w:szCs w:val="24"/>
    </w:rPr>
  </w:style>
  <w:style w:type="paragraph" w:styleId="Heading3">
    <w:name w:val="heading 3"/>
    <w:basedOn w:val="Normal"/>
    <w:next w:val="Normal"/>
    <w:pPr>
      <w:pageBreakBefore w:val="0"/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5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Poppins-italic.ttf"/><Relationship Id="rId10" Type="http://schemas.openxmlformats.org/officeDocument/2006/relationships/font" Target="fonts/Poppins-bold.ttf"/><Relationship Id="rId13" Type="http://schemas.openxmlformats.org/officeDocument/2006/relationships/font" Target="fonts/SourceSansPro-regular.ttf"/><Relationship Id="rId12" Type="http://schemas.openxmlformats.org/officeDocument/2006/relationships/font" Target="fonts/Poppins-boldItalic.ttf"/><Relationship Id="rId1" Type="http://schemas.openxmlformats.org/officeDocument/2006/relationships/font" Target="fonts/SourceSerifPro-regular.ttf"/><Relationship Id="rId2" Type="http://schemas.openxmlformats.org/officeDocument/2006/relationships/font" Target="fonts/SourceSerifPro-bold.ttf"/><Relationship Id="rId3" Type="http://schemas.openxmlformats.org/officeDocument/2006/relationships/font" Target="fonts/SourceSerifPro-italic.ttf"/><Relationship Id="rId4" Type="http://schemas.openxmlformats.org/officeDocument/2006/relationships/font" Target="fonts/SourceSerifPro-boldItalic.ttf"/><Relationship Id="rId9" Type="http://schemas.openxmlformats.org/officeDocument/2006/relationships/font" Target="fonts/Poppins-regular.ttf"/><Relationship Id="rId15" Type="http://schemas.openxmlformats.org/officeDocument/2006/relationships/font" Target="fonts/SourceSansPro-italic.ttf"/><Relationship Id="rId14" Type="http://schemas.openxmlformats.org/officeDocument/2006/relationships/font" Target="fonts/SourceSansPro-bold.ttf"/><Relationship Id="rId16" Type="http://schemas.openxmlformats.org/officeDocument/2006/relationships/font" Target="fonts/SourceSansPro-boldItalic.ttf"/><Relationship Id="rId5" Type="http://schemas.openxmlformats.org/officeDocument/2006/relationships/font" Target="fonts/SourceSansProSemiBold-regular.ttf"/><Relationship Id="rId6" Type="http://schemas.openxmlformats.org/officeDocument/2006/relationships/font" Target="fonts/SourceSansProSemiBold-bold.ttf"/><Relationship Id="rId7" Type="http://schemas.openxmlformats.org/officeDocument/2006/relationships/font" Target="fonts/SourceSansProSemiBold-italic.ttf"/><Relationship Id="rId8" Type="http://schemas.openxmlformats.org/officeDocument/2006/relationships/font" Target="fonts/SourceSansProSemiBold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