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comments+xml" PartName="/word/comments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spacing w:line="240" w:lineRule="auto"/>
        <w:jc w:val="left"/>
        <w:rPr>
          <w:rFonts w:ascii="Poppins" w:cs="Poppins" w:eastAsia="Poppins" w:hAnsi="Poppins"/>
          <w:b w:val="1"/>
          <w:color w:val="243145"/>
          <w:sz w:val="80"/>
          <w:szCs w:val="8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jc w:val="left"/>
        <w:rPr>
          <w:rFonts w:ascii="Poppins" w:cs="Poppins" w:eastAsia="Poppins" w:hAnsi="Poppins"/>
          <w:b w:val="1"/>
          <w:color w:val="243145"/>
          <w:sz w:val="80"/>
          <w:szCs w:val="8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jc w:val="left"/>
        <w:rPr>
          <w:rFonts w:ascii="Poppins" w:cs="Poppins" w:eastAsia="Poppins" w:hAnsi="Poppins"/>
          <w:b w:val="1"/>
          <w:color w:val="243145"/>
          <w:sz w:val="84"/>
          <w:szCs w:val="84"/>
        </w:rPr>
      </w:pPr>
      <w:r w:rsidDel="00000000" w:rsidR="00000000" w:rsidRPr="00000000">
        <w:rPr>
          <w:rFonts w:ascii="Poppins" w:cs="Poppins" w:eastAsia="Poppins" w:hAnsi="Poppins"/>
          <w:b w:val="1"/>
          <w:color w:val="243145"/>
          <w:sz w:val="84"/>
          <w:szCs w:val="84"/>
          <w:rtl w:val="0"/>
        </w:rPr>
        <w:t xml:space="preserve">Modèle à remplir pour votre stratégie marketing</w:t>
      </w:r>
    </w:p>
    <w:p w:rsidR="00000000" w:rsidDel="00000000" w:rsidP="00000000" w:rsidRDefault="00000000" w:rsidRPr="00000000" w14:paraId="00000004">
      <w:pPr>
        <w:spacing w:after="0" w:before="0" w:line="240" w:lineRule="auto"/>
        <w:jc w:val="left"/>
        <w:rPr>
          <w:rFonts w:ascii="Proxima Nova" w:cs="Proxima Nova" w:eastAsia="Proxima Nova" w:hAnsi="Proxima Nova"/>
          <w:color w:val="666666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21167</wp:posOffset>
            </wp:positionH>
            <wp:positionV relativeFrom="paragraph">
              <wp:posOffset>68792</wp:posOffset>
            </wp:positionV>
            <wp:extent cx="447675" cy="57150"/>
            <wp:effectExtent b="0" l="0" r="0" t="0"/>
            <wp:wrapTopAndBottom distB="0" distT="0"/>
            <wp:docPr descr="ligne courte" id="4" name="image2.png"/>
            <a:graphic>
              <a:graphicData uri="http://schemas.openxmlformats.org/drawingml/2006/picture">
                <pic:pic>
                  <pic:nvPicPr>
                    <pic:cNvPr descr="ligne courte"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571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5">
      <w:pPr>
        <w:spacing w:after="0" w:before="0" w:line="360" w:lineRule="auto"/>
        <w:jc w:val="left"/>
        <w:rPr>
          <w:rFonts w:ascii="Poppins" w:cs="Poppins" w:eastAsia="Poppins" w:hAnsi="Poppins"/>
          <w:color w:val="243145"/>
        </w:rPr>
      </w:pPr>
      <w:r w:rsidDel="00000000" w:rsidR="00000000" w:rsidRPr="00000000">
        <w:rPr>
          <w:rFonts w:ascii="Proxima Nova" w:cs="Proxima Nova" w:eastAsia="Proxima Nova" w:hAnsi="Proxima Nova"/>
          <w:color w:val="666666"/>
          <w:rtl w:val="0"/>
        </w:rPr>
        <w:br w:type="textWrapping"/>
        <w:br w:type="textWrapping"/>
        <w:br w:type="textWrapping"/>
      </w:r>
      <w:r w:rsidDel="00000000" w:rsidR="00000000" w:rsidRPr="00000000">
        <w:rPr>
          <w:rFonts w:ascii="Poppins" w:cs="Poppins" w:eastAsia="Poppins" w:hAnsi="Poppins"/>
          <w:color w:val="243145"/>
          <w:rtl w:val="0"/>
        </w:rPr>
        <w:t xml:space="preserve">Pour vous aider à établir votre stratégie mar, appvizer met à votre disposition </w:t>
        <w:br w:type="textWrapping"/>
        <w:t xml:space="preserve">un modèle. À vous de le compléter avec les informations concernant votre projet 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0" w:line="360" w:lineRule="auto"/>
        <w:jc w:val="left"/>
        <w:rPr>
          <w:rFonts w:ascii="Poppins" w:cs="Poppins" w:eastAsia="Poppins" w:hAnsi="Poppins"/>
          <w:color w:val="24314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before="0" w:line="360" w:lineRule="auto"/>
        <w:ind w:left="0" w:firstLine="0"/>
        <w:jc w:val="left"/>
        <w:rPr>
          <w:rFonts w:ascii="Poppins" w:cs="Poppins" w:eastAsia="Poppins" w:hAnsi="Poppins"/>
          <w:b w:val="1"/>
          <w:color w:val="243145"/>
          <w:sz w:val="48"/>
          <w:szCs w:val="48"/>
        </w:rPr>
      </w:pPr>
      <w:r w:rsidDel="00000000" w:rsidR="00000000" w:rsidRPr="00000000">
        <w:rPr>
          <w:rFonts w:ascii="Poppins" w:cs="Poppins" w:eastAsia="Poppins" w:hAnsi="Poppins"/>
          <w:color w:val="243145"/>
          <w:rtl w:val="0"/>
        </w:rPr>
        <w:t xml:space="preserve">Plus d’infos : </w:t>
      </w:r>
      <w:r w:rsidDel="00000000" w:rsidR="00000000" w:rsidRPr="00000000">
        <w:rPr>
          <w:rFonts w:ascii="Poppins" w:cs="Poppins" w:eastAsia="Poppins" w:hAnsi="Poppins"/>
          <w:color w:val="666666"/>
          <w:rtl w:val="0"/>
        </w:rPr>
        <w:t xml:space="preserve"> </w:t>
      </w:r>
      <w:hyperlink r:id="rId8">
        <w:r w:rsidDel="00000000" w:rsidR="00000000" w:rsidRPr="00000000">
          <w:rPr>
            <w:rFonts w:ascii="Poppins" w:cs="Poppins" w:eastAsia="Poppins" w:hAnsi="Poppins"/>
            <w:color w:val="1155cc"/>
            <w:u w:val="single"/>
            <w:rtl w:val="0"/>
          </w:rPr>
          <w:t xml:space="preserve">https://www.appvizer.fr/magazine/marketing/strategie-marketing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before="200" w:lineRule="auto"/>
        <w:jc w:val="left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207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207"/>
        <w:tblGridChange w:id="0">
          <w:tblGrid>
            <w:gridCol w:w="10207"/>
          </w:tblGrid>
        </w:tblGridChange>
      </w:tblGrid>
      <w:tr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pStyle w:val="Heading3"/>
              <w:keepNext w:val="1"/>
              <w:keepLines w:val="1"/>
              <w:spacing w:after="80" w:before="320" w:line="276" w:lineRule="auto"/>
              <w:ind w:left="0" w:firstLine="0"/>
              <w:jc w:val="left"/>
              <w:rPr>
                <w:sz w:val="22"/>
                <w:szCs w:val="22"/>
              </w:rPr>
            </w:pPr>
            <w:bookmarkStart w:colFirst="0" w:colLast="0" w:name="_rifbxk3tkit2" w:id="0"/>
            <w:bookmarkEnd w:id="0"/>
            <w:r w:rsidDel="00000000" w:rsidR="00000000" w:rsidRPr="00000000">
              <w:rPr>
                <w:color w:val="434343"/>
                <w:sz w:val="28"/>
                <w:szCs w:val="28"/>
                <w:rtl w:val="0"/>
              </w:rPr>
              <w:t xml:space="preserve">Objectifs marketing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spacing w:after="0" w:lineRule="auto"/>
              <w:jc w:val="left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spacing w:after="0" w:lineRule="auto"/>
              <w:jc w:val="left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Objectif(s) de votre stratégie marketing</w:t>
            </w:r>
          </w:p>
          <w:p w:rsidR="00000000" w:rsidDel="00000000" w:rsidP="00000000" w:rsidRDefault="00000000" w:rsidRPr="00000000" w14:paraId="0000000C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2"/>
                <w:szCs w:val="22"/>
                <w:rtl w:val="0"/>
              </w:rPr>
              <w:t xml:space="preserve">→ objectif principal :</w:t>
            </w:r>
          </w:p>
          <w:p w:rsidR="00000000" w:rsidDel="00000000" w:rsidP="00000000" w:rsidRDefault="00000000" w:rsidRPr="00000000" w14:paraId="0000000E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2"/>
                <w:szCs w:val="22"/>
                <w:rtl w:val="0"/>
              </w:rPr>
              <w:t xml:space="preserve">→ objectif(s) secondaire(s) :</w:t>
            </w:r>
          </w:p>
          <w:p w:rsidR="00000000" w:rsidDel="00000000" w:rsidP="00000000" w:rsidRDefault="00000000" w:rsidRPr="00000000" w14:paraId="00000010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spacing w:after="0" w:lineRule="auto"/>
              <w:jc w:val="left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Méthode SMART. Votre objectif est-il :</w:t>
            </w:r>
          </w:p>
          <w:p w:rsidR="00000000" w:rsidDel="00000000" w:rsidP="00000000" w:rsidRDefault="00000000" w:rsidRPr="00000000" w14:paraId="00000012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2"/>
                <w:szCs w:val="22"/>
                <w:rtl w:val="0"/>
              </w:rPr>
              <w:t xml:space="preserve">→ Spécifique :</w:t>
            </w:r>
          </w:p>
          <w:p w:rsidR="00000000" w:rsidDel="00000000" w:rsidP="00000000" w:rsidRDefault="00000000" w:rsidRPr="00000000" w14:paraId="00000014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2"/>
                <w:szCs w:val="22"/>
                <w:rtl w:val="0"/>
              </w:rPr>
              <w:t xml:space="preserve">→ Mesurable :</w:t>
            </w:r>
          </w:p>
          <w:p w:rsidR="00000000" w:rsidDel="00000000" w:rsidP="00000000" w:rsidRDefault="00000000" w:rsidRPr="00000000" w14:paraId="00000016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2"/>
                <w:szCs w:val="22"/>
                <w:rtl w:val="0"/>
              </w:rPr>
              <w:t xml:space="preserve">→ Acceptable :</w:t>
            </w:r>
          </w:p>
          <w:p w:rsidR="00000000" w:rsidDel="00000000" w:rsidP="00000000" w:rsidRDefault="00000000" w:rsidRPr="00000000" w14:paraId="00000018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2"/>
                <w:szCs w:val="22"/>
                <w:rtl w:val="0"/>
              </w:rPr>
              <w:t xml:space="preserve">→ Réaliste :</w:t>
            </w:r>
          </w:p>
          <w:p w:rsidR="00000000" w:rsidDel="00000000" w:rsidP="00000000" w:rsidRDefault="00000000" w:rsidRPr="00000000" w14:paraId="0000001A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spacing w:after="0" w:lineRule="auto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2"/>
                <w:szCs w:val="22"/>
                <w:rtl w:val="0"/>
              </w:rPr>
              <w:t xml:space="preserve">→ Temporellement défini 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spacing w:after="0" w:lineRule="auto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before="200" w:lineRule="auto"/>
        <w:jc w:val="left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207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207"/>
        <w:tblGridChange w:id="0">
          <w:tblGrid>
            <w:gridCol w:w="10207"/>
          </w:tblGrid>
        </w:tblGridChange>
      </w:tblGrid>
      <w:tr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pStyle w:val="Heading3"/>
              <w:keepNext w:val="1"/>
              <w:keepLines w:val="1"/>
              <w:spacing w:after="80" w:before="320" w:line="276" w:lineRule="auto"/>
              <w:ind w:left="0" w:firstLine="0"/>
              <w:jc w:val="left"/>
              <w:rPr>
                <w:sz w:val="22"/>
                <w:szCs w:val="22"/>
              </w:rPr>
            </w:pPr>
            <w:bookmarkStart w:colFirst="0" w:colLast="0" w:name="_lw4gvlurqcu6" w:id="1"/>
            <w:bookmarkEnd w:id="1"/>
            <w:r w:rsidDel="00000000" w:rsidR="00000000" w:rsidRPr="00000000">
              <w:rPr>
                <w:color w:val="434343"/>
                <w:sz w:val="28"/>
                <w:szCs w:val="28"/>
                <w:rtl w:val="0"/>
              </w:rPr>
              <w:t xml:space="preserve">Étude de marché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spacing w:after="0" w:lineRule="auto"/>
              <w:jc w:val="left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Les points essentiels à retenir sur votre marché :</w:t>
            </w:r>
          </w:p>
          <w:p w:rsidR="00000000" w:rsidDel="00000000" w:rsidP="00000000" w:rsidRDefault="00000000" w:rsidRPr="00000000" w14:paraId="00000021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2"/>
                <w:szCs w:val="22"/>
                <w:rtl w:val="0"/>
              </w:rPr>
              <w:t xml:space="preserve">→</w:t>
            </w:r>
          </w:p>
          <w:p w:rsidR="00000000" w:rsidDel="00000000" w:rsidP="00000000" w:rsidRDefault="00000000" w:rsidRPr="00000000" w14:paraId="00000023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2"/>
                <w:szCs w:val="22"/>
                <w:rtl w:val="0"/>
              </w:rPr>
              <w:t xml:space="preserve">→</w:t>
            </w:r>
          </w:p>
          <w:p w:rsidR="00000000" w:rsidDel="00000000" w:rsidP="00000000" w:rsidRDefault="00000000" w:rsidRPr="00000000" w14:paraId="00000025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2"/>
                <w:szCs w:val="22"/>
                <w:rtl w:val="0"/>
              </w:rPr>
              <w:t xml:space="preserve">→</w:t>
            </w:r>
          </w:p>
          <w:p w:rsidR="00000000" w:rsidDel="00000000" w:rsidP="00000000" w:rsidRDefault="00000000" w:rsidRPr="00000000" w14:paraId="00000027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2"/>
                <w:szCs w:val="22"/>
                <w:rtl w:val="0"/>
              </w:rPr>
              <w:t xml:space="preserve">→</w:t>
            </w:r>
          </w:p>
          <w:p w:rsidR="00000000" w:rsidDel="00000000" w:rsidP="00000000" w:rsidRDefault="00000000" w:rsidRPr="00000000" w14:paraId="00000029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2"/>
                <w:szCs w:val="22"/>
                <w:rtl w:val="0"/>
              </w:rPr>
              <w:t xml:space="preserve">→</w:t>
            </w:r>
          </w:p>
          <w:p w:rsidR="00000000" w:rsidDel="00000000" w:rsidP="00000000" w:rsidRDefault="00000000" w:rsidRPr="00000000" w14:paraId="0000002B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spacing w:after="0" w:lineRule="auto"/>
              <w:jc w:val="left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Les tendances actuelles et à venir :</w:t>
            </w:r>
          </w:p>
          <w:p w:rsidR="00000000" w:rsidDel="00000000" w:rsidP="00000000" w:rsidRDefault="00000000" w:rsidRPr="00000000" w14:paraId="0000002D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2"/>
                <w:szCs w:val="22"/>
                <w:rtl w:val="0"/>
              </w:rPr>
              <w:t xml:space="preserve">→</w:t>
            </w:r>
          </w:p>
          <w:p w:rsidR="00000000" w:rsidDel="00000000" w:rsidP="00000000" w:rsidRDefault="00000000" w:rsidRPr="00000000" w14:paraId="0000002F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2"/>
                <w:szCs w:val="22"/>
                <w:rtl w:val="0"/>
              </w:rPr>
              <w:t xml:space="preserve">→</w:t>
            </w:r>
          </w:p>
          <w:p w:rsidR="00000000" w:rsidDel="00000000" w:rsidP="00000000" w:rsidRDefault="00000000" w:rsidRPr="00000000" w14:paraId="00000031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2"/>
                <w:szCs w:val="22"/>
                <w:rtl w:val="0"/>
              </w:rPr>
              <w:t xml:space="preserve">→</w:t>
            </w:r>
          </w:p>
          <w:p w:rsidR="00000000" w:rsidDel="00000000" w:rsidP="00000000" w:rsidRDefault="00000000" w:rsidRPr="00000000" w14:paraId="00000033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2"/>
                <w:szCs w:val="22"/>
                <w:rtl w:val="0"/>
              </w:rPr>
              <w:t xml:space="preserve">→</w:t>
            </w:r>
          </w:p>
          <w:p w:rsidR="00000000" w:rsidDel="00000000" w:rsidP="00000000" w:rsidRDefault="00000000" w:rsidRPr="00000000" w14:paraId="00000035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2"/>
                <w:szCs w:val="22"/>
                <w:rtl w:val="0"/>
              </w:rPr>
              <w:t xml:space="preserve">→</w:t>
            </w:r>
          </w:p>
          <w:p w:rsidR="00000000" w:rsidDel="00000000" w:rsidP="00000000" w:rsidRDefault="00000000" w:rsidRPr="00000000" w14:paraId="00000037">
            <w:pPr>
              <w:spacing w:line="360" w:lineRule="auto"/>
              <w:ind w:lef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8">
      <w:pPr>
        <w:spacing w:after="0" w:lineRule="auto"/>
        <w:jc w:val="left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before="200" w:lineRule="auto"/>
        <w:jc w:val="left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207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207"/>
        <w:tblGridChange w:id="0">
          <w:tblGrid>
            <w:gridCol w:w="10207"/>
          </w:tblGrid>
        </w:tblGridChange>
      </w:tblGrid>
      <w:tr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pStyle w:val="Heading3"/>
              <w:keepNext w:val="1"/>
              <w:keepLines w:val="1"/>
              <w:spacing w:after="80" w:before="320" w:line="276" w:lineRule="auto"/>
              <w:ind w:left="0" w:firstLine="0"/>
              <w:jc w:val="left"/>
              <w:rPr>
                <w:sz w:val="22"/>
                <w:szCs w:val="22"/>
              </w:rPr>
            </w:pPr>
            <w:bookmarkStart w:colFirst="0" w:colLast="0" w:name="_csc83m3z7d3" w:id="2"/>
            <w:bookmarkEnd w:id="2"/>
            <w:r w:rsidDel="00000000" w:rsidR="00000000" w:rsidRPr="00000000">
              <w:rPr>
                <w:color w:val="434343"/>
                <w:sz w:val="28"/>
                <w:szCs w:val="28"/>
                <w:rtl w:val="0"/>
              </w:rPr>
              <w:t xml:space="preserve">Veille concurrentielle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spacing w:after="0" w:lineRule="auto"/>
              <w:jc w:val="left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Qui sont vos principaux concurrents :</w:t>
            </w:r>
          </w:p>
          <w:p w:rsidR="00000000" w:rsidDel="00000000" w:rsidP="00000000" w:rsidRDefault="00000000" w:rsidRPr="00000000" w14:paraId="0000003D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2"/>
                <w:szCs w:val="22"/>
                <w:rtl w:val="0"/>
              </w:rPr>
              <w:t xml:space="preserve">→</w:t>
            </w:r>
          </w:p>
          <w:p w:rsidR="00000000" w:rsidDel="00000000" w:rsidP="00000000" w:rsidRDefault="00000000" w:rsidRPr="00000000" w14:paraId="0000003F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2"/>
                <w:szCs w:val="22"/>
                <w:rtl w:val="0"/>
              </w:rPr>
              <w:t xml:space="preserve">→</w:t>
            </w:r>
          </w:p>
          <w:p w:rsidR="00000000" w:rsidDel="00000000" w:rsidP="00000000" w:rsidRDefault="00000000" w:rsidRPr="00000000" w14:paraId="00000041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2"/>
                <w:szCs w:val="22"/>
                <w:rtl w:val="0"/>
              </w:rPr>
              <w:t xml:space="preserve">→</w:t>
            </w:r>
          </w:p>
          <w:p w:rsidR="00000000" w:rsidDel="00000000" w:rsidP="00000000" w:rsidRDefault="00000000" w:rsidRPr="00000000" w14:paraId="00000043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spacing w:after="0" w:lineRule="auto"/>
              <w:jc w:val="left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Quelles sont leurs propositions de valeur :</w:t>
            </w:r>
          </w:p>
          <w:p w:rsidR="00000000" w:rsidDel="00000000" w:rsidP="00000000" w:rsidRDefault="00000000" w:rsidRPr="00000000" w14:paraId="00000045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2"/>
                <w:szCs w:val="22"/>
                <w:rtl w:val="0"/>
              </w:rPr>
              <w:t xml:space="preserve">→</w:t>
            </w:r>
          </w:p>
          <w:p w:rsidR="00000000" w:rsidDel="00000000" w:rsidP="00000000" w:rsidRDefault="00000000" w:rsidRPr="00000000" w14:paraId="00000047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2"/>
                <w:szCs w:val="22"/>
                <w:rtl w:val="0"/>
              </w:rPr>
              <w:t xml:space="preserve">→</w:t>
            </w:r>
          </w:p>
          <w:p w:rsidR="00000000" w:rsidDel="00000000" w:rsidP="00000000" w:rsidRDefault="00000000" w:rsidRPr="00000000" w14:paraId="00000049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2"/>
                <w:szCs w:val="22"/>
                <w:rtl w:val="0"/>
              </w:rPr>
              <w:t xml:space="preserve">→</w:t>
            </w:r>
          </w:p>
          <w:p w:rsidR="00000000" w:rsidDel="00000000" w:rsidP="00000000" w:rsidRDefault="00000000" w:rsidRPr="00000000" w14:paraId="0000004B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spacing w:after="0" w:lineRule="auto"/>
              <w:jc w:val="left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Quelles sont leurs cibles :</w:t>
            </w:r>
          </w:p>
          <w:p w:rsidR="00000000" w:rsidDel="00000000" w:rsidP="00000000" w:rsidRDefault="00000000" w:rsidRPr="00000000" w14:paraId="0000004D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2"/>
                <w:szCs w:val="22"/>
                <w:rtl w:val="0"/>
              </w:rPr>
              <w:t xml:space="preserve">→</w:t>
            </w:r>
          </w:p>
          <w:p w:rsidR="00000000" w:rsidDel="00000000" w:rsidP="00000000" w:rsidRDefault="00000000" w:rsidRPr="00000000" w14:paraId="0000004F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2"/>
                <w:szCs w:val="22"/>
                <w:rtl w:val="0"/>
              </w:rPr>
              <w:t xml:space="preserve">→</w:t>
            </w:r>
          </w:p>
          <w:p w:rsidR="00000000" w:rsidDel="00000000" w:rsidP="00000000" w:rsidRDefault="00000000" w:rsidRPr="00000000" w14:paraId="00000051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2"/>
                <w:szCs w:val="22"/>
                <w:rtl w:val="0"/>
              </w:rPr>
              <w:t xml:space="preserve">→</w:t>
            </w:r>
          </w:p>
          <w:p w:rsidR="00000000" w:rsidDel="00000000" w:rsidP="00000000" w:rsidRDefault="00000000" w:rsidRPr="00000000" w14:paraId="00000053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spacing w:after="0" w:lineRule="auto"/>
              <w:jc w:val="left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Quelles sont leurs stratégies de pricing :</w:t>
            </w:r>
          </w:p>
          <w:p w:rsidR="00000000" w:rsidDel="00000000" w:rsidP="00000000" w:rsidRDefault="00000000" w:rsidRPr="00000000" w14:paraId="00000055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2"/>
                <w:szCs w:val="22"/>
                <w:rtl w:val="0"/>
              </w:rPr>
              <w:t xml:space="preserve">→</w:t>
            </w:r>
          </w:p>
          <w:p w:rsidR="00000000" w:rsidDel="00000000" w:rsidP="00000000" w:rsidRDefault="00000000" w:rsidRPr="00000000" w14:paraId="00000057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2"/>
                <w:szCs w:val="22"/>
                <w:rtl w:val="0"/>
              </w:rPr>
              <w:t xml:space="preserve">→</w:t>
            </w:r>
          </w:p>
          <w:p w:rsidR="00000000" w:rsidDel="00000000" w:rsidP="00000000" w:rsidRDefault="00000000" w:rsidRPr="00000000" w14:paraId="00000059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2"/>
                <w:szCs w:val="22"/>
                <w:rtl w:val="0"/>
              </w:rPr>
              <w:t xml:space="preserve">→</w:t>
            </w:r>
          </w:p>
          <w:p w:rsidR="00000000" w:rsidDel="00000000" w:rsidP="00000000" w:rsidRDefault="00000000" w:rsidRPr="00000000" w14:paraId="0000005B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spacing w:after="0" w:lineRule="auto"/>
              <w:jc w:val="left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Quelles sont leurs stratégies de distribution :</w:t>
            </w:r>
          </w:p>
          <w:p w:rsidR="00000000" w:rsidDel="00000000" w:rsidP="00000000" w:rsidRDefault="00000000" w:rsidRPr="00000000" w14:paraId="0000005D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2"/>
                <w:szCs w:val="22"/>
                <w:rtl w:val="0"/>
              </w:rPr>
              <w:t xml:space="preserve">→</w:t>
            </w:r>
          </w:p>
          <w:p w:rsidR="00000000" w:rsidDel="00000000" w:rsidP="00000000" w:rsidRDefault="00000000" w:rsidRPr="00000000" w14:paraId="0000005F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2"/>
                <w:szCs w:val="22"/>
                <w:rtl w:val="0"/>
              </w:rPr>
              <w:t xml:space="preserve">→</w:t>
            </w:r>
          </w:p>
          <w:p w:rsidR="00000000" w:rsidDel="00000000" w:rsidP="00000000" w:rsidRDefault="00000000" w:rsidRPr="00000000" w14:paraId="00000061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2"/>
                <w:szCs w:val="22"/>
                <w:rtl w:val="0"/>
              </w:rPr>
              <w:t xml:space="preserve">→</w:t>
            </w:r>
          </w:p>
          <w:p w:rsidR="00000000" w:rsidDel="00000000" w:rsidP="00000000" w:rsidRDefault="00000000" w:rsidRPr="00000000" w14:paraId="00000063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spacing w:after="0" w:lineRule="auto"/>
              <w:jc w:val="left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Quelles sont leurs stratégies de communication :</w:t>
            </w:r>
          </w:p>
          <w:p w:rsidR="00000000" w:rsidDel="00000000" w:rsidP="00000000" w:rsidRDefault="00000000" w:rsidRPr="00000000" w14:paraId="00000065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2"/>
                <w:szCs w:val="22"/>
                <w:rtl w:val="0"/>
              </w:rPr>
              <w:t xml:space="preserve">→</w:t>
            </w:r>
          </w:p>
          <w:p w:rsidR="00000000" w:rsidDel="00000000" w:rsidP="00000000" w:rsidRDefault="00000000" w:rsidRPr="00000000" w14:paraId="00000067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2"/>
                <w:szCs w:val="22"/>
                <w:rtl w:val="0"/>
              </w:rPr>
              <w:t xml:space="preserve">→</w:t>
            </w:r>
          </w:p>
          <w:p w:rsidR="00000000" w:rsidDel="00000000" w:rsidP="00000000" w:rsidRDefault="00000000" w:rsidRPr="00000000" w14:paraId="00000069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2"/>
                <w:szCs w:val="22"/>
                <w:rtl w:val="0"/>
              </w:rPr>
              <w:t xml:space="preserve">→</w:t>
            </w:r>
          </w:p>
          <w:p w:rsidR="00000000" w:rsidDel="00000000" w:rsidP="00000000" w:rsidRDefault="00000000" w:rsidRPr="00000000" w14:paraId="0000006B">
            <w:pPr>
              <w:spacing w:line="360" w:lineRule="auto"/>
              <w:ind w:lef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before="200" w:lineRule="auto"/>
        <w:jc w:val="left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207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207"/>
        <w:tblGridChange w:id="0">
          <w:tblGrid>
            <w:gridCol w:w="10207"/>
          </w:tblGrid>
        </w:tblGridChange>
      </w:tblGrid>
      <w:tr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pStyle w:val="Heading3"/>
              <w:keepNext w:val="1"/>
              <w:keepLines w:val="1"/>
              <w:spacing w:after="80" w:before="320" w:line="276" w:lineRule="auto"/>
              <w:ind w:left="0" w:firstLine="0"/>
              <w:jc w:val="left"/>
              <w:rPr>
                <w:sz w:val="22"/>
                <w:szCs w:val="22"/>
              </w:rPr>
            </w:pPr>
            <w:bookmarkStart w:colFirst="0" w:colLast="0" w:name="_p3c5ws65kfn5" w:id="3"/>
            <w:bookmarkEnd w:id="3"/>
            <w:r w:rsidDel="00000000" w:rsidR="00000000" w:rsidRPr="00000000">
              <w:rPr>
                <w:color w:val="434343"/>
                <w:sz w:val="28"/>
                <w:szCs w:val="28"/>
                <w:rtl w:val="0"/>
              </w:rPr>
              <w:t xml:space="preserve">État des lieux de votre entreprise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spacing w:after="0" w:lineRule="auto"/>
              <w:jc w:val="left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Listez vos principales forces :</w:t>
            </w:r>
          </w:p>
          <w:p w:rsidR="00000000" w:rsidDel="00000000" w:rsidP="00000000" w:rsidRDefault="00000000" w:rsidRPr="00000000" w14:paraId="00000070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2"/>
                <w:szCs w:val="22"/>
                <w:rtl w:val="0"/>
              </w:rPr>
              <w:t xml:space="preserve">→</w:t>
            </w:r>
          </w:p>
          <w:p w:rsidR="00000000" w:rsidDel="00000000" w:rsidP="00000000" w:rsidRDefault="00000000" w:rsidRPr="00000000" w14:paraId="00000072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2"/>
                <w:szCs w:val="22"/>
                <w:rtl w:val="0"/>
              </w:rPr>
              <w:t xml:space="preserve">→</w:t>
            </w:r>
          </w:p>
          <w:p w:rsidR="00000000" w:rsidDel="00000000" w:rsidP="00000000" w:rsidRDefault="00000000" w:rsidRPr="00000000" w14:paraId="00000074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2"/>
                <w:szCs w:val="22"/>
                <w:rtl w:val="0"/>
              </w:rPr>
              <w:t xml:space="preserve">→</w:t>
            </w:r>
          </w:p>
          <w:p w:rsidR="00000000" w:rsidDel="00000000" w:rsidP="00000000" w:rsidRDefault="00000000" w:rsidRPr="00000000" w14:paraId="00000076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spacing w:after="0" w:lineRule="auto"/>
              <w:jc w:val="left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Comment les valoriser ?</w:t>
            </w:r>
          </w:p>
          <w:p w:rsidR="00000000" w:rsidDel="00000000" w:rsidP="00000000" w:rsidRDefault="00000000" w:rsidRPr="00000000" w14:paraId="00000078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2"/>
                <w:szCs w:val="22"/>
                <w:rtl w:val="0"/>
              </w:rPr>
              <w:t xml:space="preserve">→</w:t>
            </w:r>
          </w:p>
          <w:p w:rsidR="00000000" w:rsidDel="00000000" w:rsidP="00000000" w:rsidRDefault="00000000" w:rsidRPr="00000000" w14:paraId="0000007A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2"/>
                <w:szCs w:val="22"/>
                <w:rtl w:val="0"/>
              </w:rPr>
              <w:t xml:space="preserve">→</w:t>
            </w:r>
          </w:p>
          <w:p w:rsidR="00000000" w:rsidDel="00000000" w:rsidP="00000000" w:rsidRDefault="00000000" w:rsidRPr="00000000" w14:paraId="0000007C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2"/>
                <w:szCs w:val="22"/>
                <w:rtl w:val="0"/>
              </w:rPr>
              <w:t xml:space="preserve">→</w:t>
            </w:r>
          </w:p>
          <w:p w:rsidR="00000000" w:rsidDel="00000000" w:rsidP="00000000" w:rsidRDefault="00000000" w:rsidRPr="00000000" w14:paraId="0000007E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spacing w:after="0" w:lineRule="auto"/>
              <w:jc w:val="left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Listez vos principales faiblesses :</w:t>
            </w:r>
          </w:p>
          <w:p w:rsidR="00000000" w:rsidDel="00000000" w:rsidP="00000000" w:rsidRDefault="00000000" w:rsidRPr="00000000" w14:paraId="00000080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2"/>
                <w:szCs w:val="22"/>
                <w:rtl w:val="0"/>
              </w:rPr>
              <w:t xml:space="preserve">→</w:t>
            </w:r>
          </w:p>
          <w:p w:rsidR="00000000" w:rsidDel="00000000" w:rsidP="00000000" w:rsidRDefault="00000000" w:rsidRPr="00000000" w14:paraId="00000082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2"/>
                <w:szCs w:val="22"/>
                <w:rtl w:val="0"/>
              </w:rPr>
              <w:t xml:space="preserve">→</w:t>
            </w:r>
          </w:p>
          <w:p w:rsidR="00000000" w:rsidDel="00000000" w:rsidP="00000000" w:rsidRDefault="00000000" w:rsidRPr="00000000" w14:paraId="00000084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2"/>
                <w:szCs w:val="22"/>
                <w:rtl w:val="0"/>
              </w:rPr>
              <w:t xml:space="preserve">→</w:t>
            </w:r>
          </w:p>
          <w:p w:rsidR="00000000" w:rsidDel="00000000" w:rsidP="00000000" w:rsidRDefault="00000000" w:rsidRPr="00000000" w14:paraId="00000086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spacing w:after="0" w:lineRule="auto"/>
              <w:jc w:val="left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Comment y remédier ?</w:t>
            </w:r>
          </w:p>
          <w:p w:rsidR="00000000" w:rsidDel="00000000" w:rsidP="00000000" w:rsidRDefault="00000000" w:rsidRPr="00000000" w14:paraId="00000088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2"/>
                <w:szCs w:val="22"/>
                <w:rtl w:val="0"/>
              </w:rPr>
              <w:t xml:space="preserve">→</w:t>
            </w:r>
          </w:p>
          <w:p w:rsidR="00000000" w:rsidDel="00000000" w:rsidP="00000000" w:rsidRDefault="00000000" w:rsidRPr="00000000" w14:paraId="0000008A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2"/>
                <w:szCs w:val="22"/>
                <w:rtl w:val="0"/>
              </w:rPr>
              <w:t xml:space="preserve">→</w:t>
            </w:r>
          </w:p>
          <w:p w:rsidR="00000000" w:rsidDel="00000000" w:rsidP="00000000" w:rsidRDefault="00000000" w:rsidRPr="00000000" w14:paraId="0000008C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2"/>
                <w:szCs w:val="22"/>
                <w:rtl w:val="0"/>
              </w:rPr>
              <w:t xml:space="preserve">→</w:t>
            </w:r>
          </w:p>
          <w:p w:rsidR="00000000" w:rsidDel="00000000" w:rsidP="00000000" w:rsidRDefault="00000000" w:rsidRPr="00000000" w14:paraId="0000008E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spacing w:after="0" w:lineRule="auto"/>
              <w:jc w:val="left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Listez les opportunités à saisir :</w:t>
            </w:r>
          </w:p>
          <w:p w:rsidR="00000000" w:rsidDel="00000000" w:rsidP="00000000" w:rsidRDefault="00000000" w:rsidRPr="00000000" w14:paraId="00000090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2"/>
                <w:szCs w:val="22"/>
                <w:rtl w:val="0"/>
              </w:rPr>
              <w:t xml:space="preserve">→</w:t>
            </w:r>
          </w:p>
          <w:p w:rsidR="00000000" w:rsidDel="00000000" w:rsidP="00000000" w:rsidRDefault="00000000" w:rsidRPr="00000000" w14:paraId="00000092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2"/>
                <w:szCs w:val="22"/>
                <w:rtl w:val="0"/>
              </w:rPr>
              <w:t xml:space="preserve">→</w:t>
            </w:r>
          </w:p>
          <w:p w:rsidR="00000000" w:rsidDel="00000000" w:rsidP="00000000" w:rsidRDefault="00000000" w:rsidRPr="00000000" w14:paraId="00000094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2"/>
                <w:szCs w:val="22"/>
                <w:rtl w:val="0"/>
              </w:rPr>
              <w:t xml:space="preserve">→</w:t>
            </w:r>
          </w:p>
          <w:p w:rsidR="00000000" w:rsidDel="00000000" w:rsidP="00000000" w:rsidRDefault="00000000" w:rsidRPr="00000000" w14:paraId="00000096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spacing w:after="0" w:lineRule="auto"/>
              <w:jc w:val="left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Comment y répondre ?</w:t>
            </w:r>
          </w:p>
          <w:p w:rsidR="00000000" w:rsidDel="00000000" w:rsidP="00000000" w:rsidRDefault="00000000" w:rsidRPr="00000000" w14:paraId="00000098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2"/>
                <w:szCs w:val="22"/>
                <w:rtl w:val="0"/>
              </w:rPr>
              <w:t xml:space="preserve">→</w:t>
            </w:r>
          </w:p>
          <w:p w:rsidR="00000000" w:rsidDel="00000000" w:rsidP="00000000" w:rsidRDefault="00000000" w:rsidRPr="00000000" w14:paraId="0000009A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2"/>
                <w:szCs w:val="22"/>
                <w:rtl w:val="0"/>
              </w:rPr>
              <w:t xml:space="preserve">→</w:t>
            </w:r>
          </w:p>
          <w:p w:rsidR="00000000" w:rsidDel="00000000" w:rsidP="00000000" w:rsidRDefault="00000000" w:rsidRPr="00000000" w14:paraId="0000009C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2"/>
                <w:szCs w:val="22"/>
                <w:rtl w:val="0"/>
              </w:rPr>
              <w:t xml:space="preserve">→</w:t>
            </w:r>
          </w:p>
          <w:p w:rsidR="00000000" w:rsidDel="00000000" w:rsidP="00000000" w:rsidRDefault="00000000" w:rsidRPr="00000000" w14:paraId="0000009E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spacing w:after="0" w:lineRule="auto"/>
              <w:jc w:val="left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Listez les menaces qui pèsent sur votre marché :</w:t>
            </w:r>
          </w:p>
          <w:p w:rsidR="00000000" w:rsidDel="00000000" w:rsidP="00000000" w:rsidRDefault="00000000" w:rsidRPr="00000000" w14:paraId="000000A0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2"/>
                <w:szCs w:val="22"/>
                <w:rtl w:val="0"/>
              </w:rPr>
              <w:t xml:space="preserve">→</w:t>
            </w:r>
          </w:p>
          <w:p w:rsidR="00000000" w:rsidDel="00000000" w:rsidP="00000000" w:rsidRDefault="00000000" w:rsidRPr="00000000" w14:paraId="000000A2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2"/>
                <w:szCs w:val="22"/>
                <w:rtl w:val="0"/>
              </w:rPr>
              <w:t xml:space="preserve">→</w:t>
            </w:r>
          </w:p>
          <w:p w:rsidR="00000000" w:rsidDel="00000000" w:rsidP="00000000" w:rsidRDefault="00000000" w:rsidRPr="00000000" w14:paraId="000000A4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5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2"/>
                <w:szCs w:val="22"/>
                <w:rtl w:val="0"/>
              </w:rPr>
              <w:t xml:space="preserve">→</w:t>
            </w:r>
          </w:p>
          <w:p w:rsidR="00000000" w:rsidDel="00000000" w:rsidP="00000000" w:rsidRDefault="00000000" w:rsidRPr="00000000" w14:paraId="000000A6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spacing w:after="0" w:lineRule="auto"/>
              <w:jc w:val="left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Comment les affronter ?</w:t>
            </w:r>
          </w:p>
          <w:p w:rsidR="00000000" w:rsidDel="00000000" w:rsidP="00000000" w:rsidRDefault="00000000" w:rsidRPr="00000000" w14:paraId="000000A8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2"/>
                <w:szCs w:val="22"/>
                <w:rtl w:val="0"/>
              </w:rPr>
              <w:t xml:space="preserve">→</w:t>
            </w:r>
          </w:p>
          <w:p w:rsidR="00000000" w:rsidDel="00000000" w:rsidP="00000000" w:rsidRDefault="00000000" w:rsidRPr="00000000" w14:paraId="000000AA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B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2"/>
                <w:szCs w:val="22"/>
                <w:rtl w:val="0"/>
              </w:rPr>
              <w:t xml:space="preserve">→</w:t>
            </w:r>
          </w:p>
          <w:p w:rsidR="00000000" w:rsidDel="00000000" w:rsidP="00000000" w:rsidRDefault="00000000" w:rsidRPr="00000000" w14:paraId="000000AC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D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2"/>
                <w:szCs w:val="22"/>
                <w:rtl w:val="0"/>
              </w:rPr>
              <w:t xml:space="preserve">→</w:t>
            </w:r>
          </w:p>
          <w:p w:rsidR="00000000" w:rsidDel="00000000" w:rsidP="00000000" w:rsidRDefault="00000000" w:rsidRPr="00000000" w14:paraId="000000AE">
            <w:pPr>
              <w:spacing w:line="360" w:lineRule="auto"/>
              <w:ind w:lef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before="200" w:lineRule="auto"/>
        <w:jc w:val="left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207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207"/>
        <w:tblGridChange w:id="0">
          <w:tblGrid>
            <w:gridCol w:w="10207"/>
          </w:tblGrid>
        </w:tblGridChange>
      </w:tblGrid>
      <w:tr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pStyle w:val="Heading3"/>
              <w:keepNext w:val="1"/>
              <w:keepLines w:val="1"/>
              <w:spacing w:after="80" w:before="320" w:line="276" w:lineRule="auto"/>
              <w:ind w:left="0" w:firstLine="0"/>
              <w:jc w:val="left"/>
              <w:rPr>
                <w:sz w:val="22"/>
                <w:szCs w:val="22"/>
              </w:rPr>
            </w:pPr>
            <w:bookmarkStart w:colFirst="0" w:colLast="0" w:name="_f1le6utlz1yi" w:id="4"/>
            <w:bookmarkEnd w:id="4"/>
            <w:r w:rsidDel="00000000" w:rsidR="00000000" w:rsidRPr="00000000">
              <w:rPr>
                <w:color w:val="434343"/>
                <w:sz w:val="28"/>
                <w:szCs w:val="28"/>
                <w:rtl w:val="0"/>
              </w:rPr>
              <w:t xml:space="preserve">Cible marketing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1">
            <w:pPr>
              <w:spacing w:after="0" w:lineRule="auto"/>
              <w:jc w:val="left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2">
            <w:pPr>
              <w:spacing w:after="0" w:lineRule="auto"/>
              <w:jc w:val="left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Profil de la cible idéale :</w:t>
            </w:r>
          </w:p>
          <w:p w:rsidR="00000000" w:rsidDel="00000000" w:rsidP="00000000" w:rsidRDefault="00000000" w:rsidRPr="00000000" w14:paraId="000000B3">
            <w:pPr>
              <w:spacing w:after="0" w:lineRule="auto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4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2"/>
                <w:szCs w:val="22"/>
                <w:rtl w:val="0"/>
              </w:rPr>
              <w:t xml:space="preserve">→ sexe :</w:t>
            </w:r>
          </w:p>
          <w:p w:rsidR="00000000" w:rsidDel="00000000" w:rsidP="00000000" w:rsidRDefault="00000000" w:rsidRPr="00000000" w14:paraId="000000B5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6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2"/>
                <w:szCs w:val="22"/>
                <w:rtl w:val="0"/>
              </w:rPr>
              <w:t xml:space="preserve">→ tranche d’âge :</w:t>
            </w:r>
          </w:p>
          <w:p w:rsidR="00000000" w:rsidDel="00000000" w:rsidP="00000000" w:rsidRDefault="00000000" w:rsidRPr="00000000" w14:paraId="000000B7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8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2"/>
                <w:szCs w:val="22"/>
                <w:rtl w:val="0"/>
              </w:rPr>
              <w:t xml:space="preserve">→ situation familiale :</w:t>
            </w:r>
          </w:p>
          <w:p w:rsidR="00000000" w:rsidDel="00000000" w:rsidP="00000000" w:rsidRDefault="00000000" w:rsidRPr="00000000" w14:paraId="000000B9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A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2"/>
                <w:szCs w:val="22"/>
                <w:rtl w:val="0"/>
              </w:rPr>
              <w:t xml:space="preserve">→ profession :</w:t>
            </w:r>
          </w:p>
          <w:p w:rsidR="00000000" w:rsidDel="00000000" w:rsidP="00000000" w:rsidRDefault="00000000" w:rsidRPr="00000000" w14:paraId="000000BB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C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2"/>
                <w:szCs w:val="22"/>
                <w:rtl w:val="0"/>
              </w:rPr>
              <w:t xml:space="preserve">→ goûts / passions :</w:t>
            </w:r>
          </w:p>
          <w:p w:rsidR="00000000" w:rsidDel="00000000" w:rsidP="00000000" w:rsidRDefault="00000000" w:rsidRPr="00000000" w14:paraId="000000BD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E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2"/>
                <w:szCs w:val="22"/>
                <w:rtl w:val="0"/>
              </w:rPr>
              <w:t xml:space="preserve">→ autres informations :</w:t>
            </w:r>
          </w:p>
          <w:p w:rsidR="00000000" w:rsidDel="00000000" w:rsidP="00000000" w:rsidRDefault="00000000" w:rsidRPr="00000000" w14:paraId="000000BF">
            <w:pPr>
              <w:spacing w:after="0" w:lineRule="auto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0">
            <w:pPr>
              <w:spacing w:after="0" w:lineRule="auto"/>
              <w:jc w:val="left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Problèmes rencontrés :</w:t>
            </w:r>
          </w:p>
          <w:p w:rsidR="00000000" w:rsidDel="00000000" w:rsidP="00000000" w:rsidRDefault="00000000" w:rsidRPr="00000000" w14:paraId="000000C1">
            <w:pPr>
              <w:spacing w:after="0" w:lineRule="auto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2"/>
                <w:szCs w:val="22"/>
                <w:rtl w:val="0"/>
              </w:rPr>
              <w:t xml:space="preserve">→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2">
            <w:pPr>
              <w:spacing w:after="0" w:lineRule="auto"/>
              <w:ind w:left="72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3">
            <w:pPr>
              <w:spacing w:after="0" w:lineRule="auto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2"/>
                <w:szCs w:val="22"/>
                <w:rtl w:val="0"/>
              </w:rPr>
              <w:t xml:space="preserve">→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4">
            <w:pPr>
              <w:spacing w:after="0" w:lineRule="auto"/>
              <w:ind w:left="72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5">
            <w:pPr>
              <w:spacing w:after="0" w:lineRule="auto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2"/>
                <w:szCs w:val="22"/>
                <w:rtl w:val="0"/>
              </w:rPr>
              <w:t xml:space="preserve">→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6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7">
            <w:pPr>
              <w:spacing w:after="0" w:lineRule="auto"/>
              <w:jc w:val="left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Quelle(s) réponse(s) votre offre apporte à ces problèmes ?</w:t>
            </w:r>
          </w:p>
          <w:p w:rsidR="00000000" w:rsidDel="00000000" w:rsidP="00000000" w:rsidRDefault="00000000" w:rsidRPr="00000000" w14:paraId="000000C8">
            <w:pPr>
              <w:spacing w:after="0" w:lineRule="auto"/>
              <w:jc w:val="left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9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2"/>
                <w:szCs w:val="22"/>
                <w:rtl w:val="0"/>
              </w:rPr>
              <w:t xml:space="preserve">→</w:t>
            </w:r>
          </w:p>
          <w:p w:rsidR="00000000" w:rsidDel="00000000" w:rsidP="00000000" w:rsidRDefault="00000000" w:rsidRPr="00000000" w14:paraId="000000CA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B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2"/>
                <w:szCs w:val="22"/>
                <w:rtl w:val="0"/>
              </w:rPr>
              <w:t xml:space="preserve">→</w:t>
            </w:r>
          </w:p>
          <w:p w:rsidR="00000000" w:rsidDel="00000000" w:rsidP="00000000" w:rsidRDefault="00000000" w:rsidRPr="00000000" w14:paraId="000000CC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D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2"/>
                <w:szCs w:val="22"/>
                <w:rtl w:val="0"/>
              </w:rPr>
              <w:t xml:space="preserve">→</w:t>
            </w:r>
          </w:p>
          <w:p w:rsidR="00000000" w:rsidDel="00000000" w:rsidP="00000000" w:rsidRDefault="00000000" w:rsidRPr="00000000" w14:paraId="000000CE">
            <w:pPr>
              <w:spacing w:line="360" w:lineRule="auto"/>
              <w:ind w:lef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before="200" w:lineRule="auto"/>
        <w:jc w:val="left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207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207"/>
        <w:tblGridChange w:id="0">
          <w:tblGrid>
            <w:gridCol w:w="10207"/>
          </w:tblGrid>
        </w:tblGridChange>
      </w:tblGrid>
      <w:tr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0">
            <w:pPr>
              <w:pStyle w:val="Heading3"/>
              <w:keepNext w:val="1"/>
              <w:keepLines w:val="1"/>
              <w:spacing w:after="80" w:before="320" w:line="276" w:lineRule="auto"/>
              <w:ind w:left="0" w:firstLine="0"/>
              <w:jc w:val="left"/>
              <w:rPr>
                <w:sz w:val="22"/>
                <w:szCs w:val="22"/>
              </w:rPr>
            </w:pPr>
            <w:bookmarkStart w:colFirst="0" w:colLast="0" w:name="_npyvgj5lx4fi" w:id="5"/>
            <w:bookmarkEnd w:id="5"/>
            <w:r w:rsidDel="00000000" w:rsidR="00000000" w:rsidRPr="00000000">
              <w:rPr>
                <w:color w:val="434343"/>
                <w:sz w:val="28"/>
                <w:szCs w:val="28"/>
                <w:rtl w:val="0"/>
              </w:rPr>
              <w:t xml:space="preserve">Positionnement sur le marché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1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2">
            <w:pPr>
              <w:spacing w:after="0" w:lineRule="auto"/>
              <w:jc w:val="left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Positionnez votre marque et vos principaux concurrents sur le graphique suivant :</w:t>
            </w:r>
          </w:p>
          <w:p w:rsidR="00000000" w:rsidDel="00000000" w:rsidP="00000000" w:rsidRDefault="00000000" w:rsidRPr="00000000" w14:paraId="000000D3">
            <w:pPr>
              <w:spacing w:after="0" w:lineRule="auto"/>
              <w:jc w:val="left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4">
            <w:pPr>
              <w:spacing w:after="0" w:lineRule="auto"/>
              <w:jc w:val="center"/>
              <w:rPr>
                <w:sz w:val="22"/>
                <w:szCs w:val="22"/>
              </w:rPr>
            </w:pPr>
            <w:commentRangeStart w:id="0"/>
            <w:r w:rsidDel="00000000" w:rsidR="00000000" w:rsidRPr="00000000">
              <w:rPr>
                <w:sz w:val="22"/>
                <w:szCs w:val="22"/>
              </w:rPr>
              <w:drawing>
                <wp:inline distB="114300" distT="114300" distL="114300" distR="114300">
                  <wp:extent cx="5262563" cy="4405866"/>
                  <wp:effectExtent b="0" l="0" r="0" t="0"/>
                  <wp:docPr id="2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2563" cy="440586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commentRangeEnd w:id="0"/>
            <w:r w:rsidDel="00000000" w:rsidR="00000000" w:rsidRPr="00000000">
              <w:commentReference w:id="0"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5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6">
            <w:pPr>
              <w:spacing w:line="360" w:lineRule="auto"/>
              <w:ind w:lef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7">
      <w:pPr>
        <w:spacing w:after="0" w:lineRule="auto"/>
        <w:jc w:val="left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before="200" w:lineRule="auto"/>
        <w:jc w:val="left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0207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207"/>
        <w:tblGridChange w:id="0">
          <w:tblGrid>
            <w:gridCol w:w="10207"/>
          </w:tblGrid>
        </w:tblGridChange>
      </w:tblGrid>
      <w:tr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9">
            <w:pPr>
              <w:pStyle w:val="Heading3"/>
              <w:keepNext w:val="1"/>
              <w:keepLines w:val="1"/>
              <w:spacing w:after="80" w:before="320" w:line="276" w:lineRule="auto"/>
              <w:ind w:left="0" w:firstLine="0"/>
              <w:jc w:val="left"/>
              <w:rPr>
                <w:sz w:val="22"/>
                <w:szCs w:val="22"/>
              </w:rPr>
            </w:pPr>
            <w:bookmarkStart w:colFirst="0" w:colLast="0" w:name="_rmazetanj0" w:id="6"/>
            <w:bookmarkEnd w:id="6"/>
            <w:r w:rsidDel="00000000" w:rsidR="00000000" w:rsidRPr="00000000">
              <w:rPr>
                <w:color w:val="434343"/>
                <w:sz w:val="28"/>
                <w:szCs w:val="28"/>
                <w:rtl w:val="0"/>
              </w:rPr>
              <w:t xml:space="preserve">Proposition de valeur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A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B">
            <w:pPr>
              <w:spacing w:after="0" w:lineRule="auto"/>
              <w:jc w:val="left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Rédigez une proposition de valeur tenant en une phrase et synthétisant les trois points suivants :</w:t>
            </w:r>
          </w:p>
          <w:p w:rsidR="00000000" w:rsidDel="00000000" w:rsidP="00000000" w:rsidRDefault="00000000" w:rsidRPr="00000000" w14:paraId="000000DC">
            <w:pPr>
              <w:numPr>
                <w:ilvl w:val="0"/>
                <w:numId w:val="1"/>
              </w:numPr>
              <w:spacing w:after="0" w:lineRule="auto"/>
              <w:ind w:left="720" w:hanging="360"/>
              <w:jc w:val="left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quels sont les besoins de votre cible ;</w:t>
            </w:r>
          </w:p>
          <w:p w:rsidR="00000000" w:rsidDel="00000000" w:rsidP="00000000" w:rsidRDefault="00000000" w:rsidRPr="00000000" w14:paraId="000000DD">
            <w:pPr>
              <w:numPr>
                <w:ilvl w:val="0"/>
                <w:numId w:val="1"/>
              </w:numPr>
              <w:spacing w:after="0" w:lineRule="auto"/>
              <w:ind w:left="720" w:hanging="360"/>
              <w:jc w:val="left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de quelle manière vous y répondez ;</w:t>
            </w:r>
          </w:p>
          <w:p w:rsidR="00000000" w:rsidDel="00000000" w:rsidP="00000000" w:rsidRDefault="00000000" w:rsidRPr="00000000" w14:paraId="000000DE">
            <w:pPr>
              <w:numPr>
                <w:ilvl w:val="0"/>
                <w:numId w:val="1"/>
              </w:numPr>
              <w:spacing w:after="0" w:lineRule="auto"/>
              <w:ind w:left="720" w:hanging="360"/>
              <w:jc w:val="left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comment vous vous différenciez de votre concurrence.</w:t>
            </w:r>
          </w:p>
          <w:p w:rsidR="00000000" w:rsidDel="00000000" w:rsidP="00000000" w:rsidRDefault="00000000" w:rsidRPr="00000000" w14:paraId="000000DF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0">
            <w:pPr>
              <w:spacing w:after="0" w:lineRule="auto"/>
              <w:jc w:val="left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Votre proposition de valeur :</w:t>
            </w:r>
          </w:p>
          <w:p w:rsidR="00000000" w:rsidDel="00000000" w:rsidP="00000000" w:rsidRDefault="00000000" w:rsidRPr="00000000" w14:paraId="000000E1">
            <w:pPr>
              <w:spacing w:line="360" w:lineRule="auto"/>
              <w:ind w:lef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2">
            <w:pPr>
              <w:spacing w:line="360" w:lineRule="auto"/>
              <w:ind w:lef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3">
            <w:pPr>
              <w:spacing w:line="360" w:lineRule="auto"/>
              <w:ind w:lef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before="200" w:lineRule="auto"/>
        <w:jc w:val="left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0207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207"/>
        <w:tblGridChange w:id="0">
          <w:tblGrid>
            <w:gridCol w:w="10207"/>
          </w:tblGrid>
        </w:tblGridChange>
      </w:tblGrid>
      <w:tr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5">
            <w:pPr>
              <w:pStyle w:val="Heading3"/>
              <w:keepNext w:val="1"/>
              <w:keepLines w:val="1"/>
              <w:spacing w:after="80" w:before="320" w:line="276" w:lineRule="auto"/>
              <w:ind w:left="0" w:firstLine="0"/>
              <w:jc w:val="left"/>
              <w:rPr>
                <w:sz w:val="22"/>
                <w:szCs w:val="22"/>
              </w:rPr>
            </w:pPr>
            <w:bookmarkStart w:colFirst="0" w:colLast="0" w:name="_xybolmdku39x" w:id="7"/>
            <w:bookmarkEnd w:id="7"/>
            <w:r w:rsidDel="00000000" w:rsidR="00000000" w:rsidRPr="00000000">
              <w:rPr>
                <w:color w:val="434343"/>
                <w:sz w:val="28"/>
                <w:szCs w:val="28"/>
                <w:rtl w:val="0"/>
              </w:rPr>
              <w:t xml:space="preserve">Plan marketing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6">
            <w:pPr>
              <w:spacing w:after="0" w:lineRule="auto"/>
              <w:jc w:val="left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7">
            <w:pPr>
              <w:spacing w:after="0" w:lineRule="auto"/>
              <w:jc w:val="left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Levier marketing n°1 :</w:t>
            </w:r>
          </w:p>
          <w:p w:rsidR="00000000" w:rsidDel="00000000" w:rsidP="00000000" w:rsidRDefault="00000000" w:rsidRPr="00000000" w14:paraId="000000E8">
            <w:pPr>
              <w:spacing w:after="0" w:lineRule="auto"/>
              <w:jc w:val="left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9">
            <w:pPr>
              <w:spacing w:after="0" w:lineRule="auto"/>
              <w:jc w:val="left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Actions</w:t>
            </w:r>
          </w:p>
          <w:p w:rsidR="00000000" w:rsidDel="00000000" w:rsidP="00000000" w:rsidRDefault="00000000" w:rsidRPr="00000000" w14:paraId="000000EA">
            <w:pPr>
              <w:spacing w:after="0" w:lineRule="auto"/>
              <w:jc w:val="left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B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2"/>
                <w:szCs w:val="22"/>
                <w:rtl w:val="0"/>
              </w:rPr>
              <w:t xml:space="preserve">→</w:t>
            </w:r>
          </w:p>
          <w:p w:rsidR="00000000" w:rsidDel="00000000" w:rsidP="00000000" w:rsidRDefault="00000000" w:rsidRPr="00000000" w14:paraId="000000EC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D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2"/>
                <w:szCs w:val="22"/>
                <w:rtl w:val="0"/>
              </w:rPr>
              <w:t xml:space="preserve">→</w:t>
            </w:r>
          </w:p>
          <w:p w:rsidR="00000000" w:rsidDel="00000000" w:rsidP="00000000" w:rsidRDefault="00000000" w:rsidRPr="00000000" w14:paraId="000000EE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F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2"/>
                <w:szCs w:val="22"/>
                <w:rtl w:val="0"/>
              </w:rPr>
              <w:t xml:space="preserve">→</w:t>
            </w:r>
          </w:p>
          <w:p w:rsidR="00000000" w:rsidDel="00000000" w:rsidP="00000000" w:rsidRDefault="00000000" w:rsidRPr="00000000" w14:paraId="000000F0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1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2"/>
                <w:szCs w:val="22"/>
                <w:rtl w:val="0"/>
              </w:rPr>
              <w:t xml:space="preserve">→</w:t>
            </w:r>
          </w:p>
          <w:p w:rsidR="00000000" w:rsidDel="00000000" w:rsidP="00000000" w:rsidRDefault="00000000" w:rsidRPr="00000000" w14:paraId="000000F2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3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2"/>
                <w:szCs w:val="22"/>
                <w:rtl w:val="0"/>
              </w:rPr>
              <w:t xml:space="preserve">→</w:t>
            </w:r>
          </w:p>
          <w:p w:rsidR="00000000" w:rsidDel="00000000" w:rsidP="00000000" w:rsidRDefault="00000000" w:rsidRPr="00000000" w14:paraId="000000F4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5">
            <w:pPr>
              <w:spacing w:after="0" w:lineRule="auto"/>
              <w:jc w:val="left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KPIs à surveiller</w:t>
            </w:r>
          </w:p>
          <w:p w:rsidR="00000000" w:rsidDel="00000000" w:rsidP="00000000" w:rsidRDefault="00000000" w:rsidRPr="00000000" w14:paraId="000000F6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7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2"/>
                <w:szCs w:val="22"/>
                <w:rtl w:val="0"/>
              </w:rPr>
              <w:t xml:space="preserve">→</w:t>
            </w:r>
          </w:p>
          <w:p w:rsidR="00000000" w:rsidDel="00000000" w:rsidP="00000000" w:rsidRDefault="00000000" w:rsidRPr="00000000" w14:paraId="000000F8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9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2"/>
                <w:szCs w:val="22"/>
                <w:rtl w:val="0"/>
              </w:rPr>
              <w:t xml:space="preserve">→</w:t>
            </w:r>
          </w:p>
          <w:p w:rsidR="00000000" w:rsidDel="00000000" w:rsidP="00000000" w:rsidRDefault="00000000" w:rsidRPr="00000000" w14:paraId="000000FA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B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2"/>
                <w:szCs w:val="22"/>
                <w:rtl w:val="0"/>
              </w:rPr>
              <w:t xml:space="preserve">→</w:t>
            </w:r>
          </w:p>
          <w:p w:rsidR="00000000" w:rsidDel="00000000" w:rsidP="00000000" w:rsidRDefault="00000000" w:rsidRPr="00000000" w14:paraId="000000FC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D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2"/>
                <w:szCs w:val="22"/>
                <w:rtl w:val="0"/>
              </w:rPr>
              <w:t xml:space="preserve">→</w:t>
            </w:r>
          </w:p>
          <w:p w:rsidR="00000000" w:rsidDel="00000000" w:rsidP="00000000" w:rsidRDefault="00000000" w:rsidRPr="00000000" w14:paraId="000000FE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F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2"/>
                <w:szCs w:val="22"/>
                <w:rtl w:val="0"/>
              </w:rPr>
              <w:t xml:space="preserve">→</w:t>
            </w:r>
          </w:p>
          <w:p w:rsidR="00000000" w:rsidDel="00000000" w:rsidP="00000000" w:rsidRDefault="00000000" w:rsidRPr="00000000" w14:paraId="00000100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1">
            <w:pPr>
              <w:spacing w:after="0" w:lineRule="auto"/>
              <w:jc w:val="left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Levier marketing n°2 :</w:t>
            </w:r>
          </w:p>
          <w:p w:rsidR="00000000" w:rsidDel="00000000" w:rsidP="00000000" w:rsidRDefault="00000000" w:rsidRPr="00000000" w14:paraId="00000102">
            <w:pPr>
              <w:spacing w:after="0" w:lineRule="auto"/>
              <w:jc w:val="left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3">
            <w:pPr>
              <w:spacing w:after="0" w:lineRule="auto"/>
              <w:jc w:val="left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Actions</w:t>
            </w:r>
          </w:p>
          <w:p w:rsidR="00000000" w:rsidDel="00000000" w:rsidP="00000000" w:rsidRDefault="00000000" w:rsidRPr="00000000" w14:paraId="00000104">
            <w:pPr>
              <w:spacing w:after="0" w:lineRule="auto"/>
              <w:jc w:val="left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5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2"/>
                <w:szCs w:val="22"/>
                <w:rtl w:val="0"/>
              </w:rPr>
              <w:t xml:space="preserve">→</w:t>
            </w:r>
          </w:p>
          <w:p w:rsidR="00000000" w:rsidDel="00000000" w:rsidP="00000000" w:rsidRDefault="00000000" w:rsidRPr="00000000" w14:paraId="00000106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7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2"/>
                <w:szCs w:val="22"/>
                <w:rtl w:val="0"/>
              </w:rPr>
              <w:t xml:space="preserve">→</w:t>
            </w:r>
          </w:p>
          <w:p w:rsidR="00000000" w:rsidDel="00000000" w:rsidP="00000000" w:rsidRDefault="00000000" w:rsidRPr="00000000" w14:paraId="00000108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9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2"/>
                <w:szCs w:val="22"/>
                <w:rtl w:val="0"/>
              </w:rPr>
              <w:t xml:space="preserve">→</w:t>
            </w:r>
          </w:p>
          <w:p w:rsidR="00000000" w:rsidDel="00000000" w:rsidP="00000000" w:rsidRDefault="00000000" w:rsidRPr="00000000" w14:paraId="0000010A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B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2"/>
                <w:szCs w:val="22"/>
                <w:rtl w:val="0"/>
              </w:rPr>
              <w:t xml:space="preserve">→</w:t>
            </w:r>
          </w:p>
          <w:p w:rsidR="00000000" w:rsidDel="00000000" w:rsidP="00000000" w:rsidRDefault="00000000" w:rsidRPr="00000000" w14:paraId="0000010C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D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2"/>
                <w:szCs w:val="22"/>
                <w:rtl w:val="0"/>
              </w:rPr>
              <w:t xml:space="preserve">→</w:t>
            </w:r>
          </w:p>
          <w:p w:rsidR="00000000" w:rsidDel="00000000" w:rsidP="00000000" w:rsidRDefault="00000000" w:rsidRPr="00000000" w14:paraId="0000010E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F">
            <w:pPr>
              <w:spacing w:after="0" w:lineRule="auto"/>
              <w:jc w:val="left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KPIs à surveiller</w:t>
            </w:r>
          </w:p>
          <w:p w:rsidR="00000000" w:rsidDel="00000000" w:rsidP="00000000" w:rsidRDefault="00000000" w:rsidRPr="00000000" w14:paraId="00000110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1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2"/>
                <w:szCs w:val="22"/>
                <w:rtl w:val="0"/>
              </w:rPr>
              <w:t xml:space="preserve">→</w:t>
            </w:r>
          </w:p>
          <w:p w:rsidR="00000000" w:rsidDel="00000000" w:rsidP="00000000" w:rsidRDefault="00000000" w:rsidRPr="00000000" w14:paraId="00000112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3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2"/>
                <w:szCs w:val="22"/>
                <w:rtl w:val="0"/>
              </w:rPr>
              <w:t xml:space="preserve">→</w:t>
            </w:r>
          </w:p>
          <w:p w:rsidR="00000000" w:rsidDel="00000000" w:rsidP="00000000" w:rsidRDefault="00000000" w:rsidRPr="00000000" w14:paraId="00000114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5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2"/>
                <w:szCs w:val="22"/>
                <w:rtl w:val="0"/>
              </w:rPr>
              <w:t xml:space="preserve">→</w:t>
            </w:r>
          </w:p>
          <w:p w:rsidR="00000000" w:rsidDel="00000000" w:rsidP="00000000" w:rsidRDefault="00000000" w:rsidRPr="00000000" w14:paraId="00000116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7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2"/>
                <w:szCs w:val="22"/>
                <w:rtl w:val="0"/>
              </w:rPr>
              <w:t xml:space="preserve">→</w:t>
            </w:r>
          </w:p>
          <w:p w:rsidR="00000000" w:rsidDel="00000000" w:rsidP="00000000" w:rsidRDefault="00000000" w:rsidRPr="00000000" w14:paraId="00000118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9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2"/>
                <w:szCs w:val="22"/>
                <w:rtl w:val="0"/>
              </w:rPr>
              <w:t xml:space="preserve">→</w:t>
            </w:r>
          </w:p>
          <w:p w:rsidR="00000000" w:rsidDel="00000000" w:rsidP="00000000" w:rsidRDefault="00000000" w:rsidRPr="00000000" w14:paraId="0000011A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B">
            <w:pPr>
              <w:spacing w:after="0" w:lineRule="auto"/>
              <w:jc w:val="left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Levier marketing n°3 :</w:t>
            </w:r>
          </w:p>
          <w:p w:rsidR="00000000" w:rsidDel="00000000" w:rsidP="00000000" w:rsidRDefault="00000000" w:rsidRPr="00000000" w14:paraId="0000011C">
            <w:pPr>
              <w:spacing w:after="0" w:lineRule="auto"/>
              <w:jc w:val="left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D">
            <w:pPr>
              <w:spacing w:after="0" w:lineRule="auto"/>
              <w:jc w:val="left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Actions</w:t>
            </w:r>
          </w:p>
          <w:p w:rsidR="00000000" w:rsidDel="00000000" w:rsidP="00000000" w:rsidRDefault="00000000" w:rsidRPr="00000000" w14:paraId="0000011E">
            <w:pPr>
              <w:spacing w:after="0" w:lineRule="auto"/>
              <w:jc w:val="left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F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2"/>
                <w:szCs w:val="22"/>
                <w:rtl w:val="0"/>
              </w:rPr>
              <w:t xml:space="preserve">→</w:t>
            </w:r>
          </w:p>
          <w:p w:rsidR="00000000" w:rsidDel="00000000" w:rsidP="00000000" w:rsidRDefault="00000000" w:rsidRPr="00000000" w14:paraId="00000120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1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2"/>
                <w:szCs w:val="22"/>
                <w:rtl w:val="0"/>
              </w:rPr>
              <w:t xml:space="preserve">→</w:t>
            </w:r>
          </w:p>
          <w:p w:rsidR="00000000" w:rsidDel="00000000" w:rsidP="00000000" w:rsidRDefault="00000000" w:rsidRPr="00000000" w14:paraId="00000122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3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2"/>
                <w:szCs w:val="22"/>
                <w:rtl w:val="0"/>
              </w:rPr>
              <w:t xml:space="preserve">→</w:t>
            </w:r>
          </w:p>
          <w:p w:rsidR="00000000" w:rsidDel="00000000" w:rsidP="00000000" w:rsidRDefault="00000000" w:rsidRPr="00000000" w14:paraId="00000124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5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2"/>
                <w:szCs w:val="22"/>
                <w:rtl w:val="0"/>
              </w:rPr>
              <w:t xml:space="preserve">→</w:t>
            </w:r>
          </w:p>
          <w:p w:rsidR="00000000" w:rsidDel="00000000" w:rsidP="00000000" w:rsidRDefault="00000000" w:rsidRPr="00000000" w14:paraId="00000126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7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2"/>
                <w:szCs w:val="22"/>
                <w:rtl w:val="0"/>
              </w:rPr>
              <w:t xml:space="preserve">→</w:t>
            </w:r>
          </w:p>
          <w:p w:rsidR="00000000" w:rsidDel="00000000" w:rsidP="00000000" w:rsidRDefault="00000000" w:rsidRPr="00000000" w14:paraId="00000128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9">
            <w:pPr>
              <w:spacing w:after="0" w:lineRule="auto"/>
              <w:jc w:val="left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KPIs à surveiller</w:t>
            </w:r>
          </w:p>
          <w:p w:rsidR="00000000" w:rsidDel="00000000" w:rsidP="00000000" w:rsidRDefault="00000000" w:rsidRPr="00000000" w14:paraId="0000012A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B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2"/>
                <w:szCs w:val="22"/>
                <w:rtl w:val="0"/>
              </w:rPr>
              <w:t xml:space="preserve">→</w:t>
            </w:r>
          </w:p>
          <w:p w:rsidR="00000000" w:rsidDel="00000000" w:rsidP="00000000" w:rsidRDefault="00000000" w:rsidRPr="00000000" w14:paraId="0000012C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D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2"/>
                <w:szCs w:val="22"/>
                <w:rtl w:val="0"/>
              </w:rPr>
              <w:t xml:space="preserve">→</w:t>
            </w:r>
          </w:p>
          <w:p w:rsidR="00000000" w:rsidDel="00000000" w:rsidP="00000000" w:rsidRDefault="00000000" w:rsidRPr="00000000" w14:paraId="0000012E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F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2"/>
                <w:szCs w:val="22"/>
                <w:rtl w:val="0"/>
              </w:rPr>
              <w:t xml:space="preserve">→</w:t>
            </w:r>
          </w:p>
          <w:p w:rsidR="00000000" w:rsidDel="00000000" w:rsidP="00000000" w:rsidRDefault="00000000" w:rsidRPr="00000000" w14:paraId="00000130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1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2"/>
                <w:szCs w:val="22"/>
                <w:rtl w:val="0"/>
              </w:rPr>
              <w:t xml:space="preserve">→</w:t>
            </w:r>
          </w:p>
          <w:p w:rsidR="00000000" w:rsidDel="00000000" w:rsidP="00000000" w:rsidRDefault="00000000" w:rsidRPr="00000000" w14:paraId="00000132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3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2"/>
                <w:szCs w:val="22"/>
                <w:rtl w:val="0"/>
              </w:rPr>
              <w:t xml:space="preserve">→</w:t>
            </w:r>
          </w:p>
          <w:p w:rsidR="00000000" w:rsidDel="00000000" w:rsidP="00000000" w:rsidRDefault="00000000" w:rsidRPr="00000000" w14:paraId="00000134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5">
            <w:pPr>
              <w:spacing w:after="0" w:lineRule="auto"/>
              <w:jc w:val="left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Levier marketing n°4 :</w:t>
            </w:r>
          </w:p>
          <w:p w:rsidR="00000000" w:rsidDel="00000000" w:rsidP="00000000" w:rsidRDefault="00000000" w:rsidRPr="00000000" w14:paraId="00000136">
            <w:pPr>
              <w:spacing w:after="0" w:lineRule="auto"/>
              <w:jc w:val="left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7">
            <w:pPr>
              <w:spacing w:after="0" w:lineRule="auto"/>
              <w:jc w:val="left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Actions</w:t>
            </w:r>
          </w:p>
          <w:p w:rsidR="00000000" w:rsidDel="00000000" w:rsidP="00000000" w:rsidRDefault="00000000" w:rsidRPr="00000000" w14:paraId="00000138">
            <w:pPr>
              <w:spacing w:after="0" w:lineRule="auto"/>
              <w:jc w:val="left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9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2"/>
                <w:szCs w:val="22"/>
                <w:rtl w:val="0"/>
              </w:rPr>
              <w:t xml:space="preserve">→</w:t>
            </w:r>
          </w:p>
          <w:p w:rsidR="00000000" w:rsidDel="00000000" w:rsidP="00000000" w:rsidRDefault="00000000" w:rsidRPr="00000000" w14:paraId="0000013A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B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2"/>
                <w:szCs w:val="22"/>
                <w:rtl w:val="0"/>
              </w:rPr>
              <w:t xml:space="preserve">→</w:t>
            </w:r>
          </w:p>
          <w:p w:rsidR="00000000" w:rsidDel="00000000" w:rsidP="00000000" w:rsidRDefault="00000000" w:rsidRPr="00000000" w14:paraId="0000013C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D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2"/>
                <w:szCs w:val="22"/>
                <w:rtl w:val="0"/>
              </w:rPr>
              <w:t xml:space="preserve">→</w:t>
            </w:r>
          </w:p>
          <w:p w:rsidR="00000000" w:rsidDel="00000000" w:rsidP="00000000" w:rsidRDefault="00000000" w:rsidRPr="00000000" w14:paraId="0000013E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F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2"/>
                <w:szCs w:val="22"/>
                <w:rtl w:val="0"/>
              </w:rPr>
              <w:t xml:space="preserve">→</w:t>
            </w:r>
          </w:p>
          <w:p w:rsidR="00000000" w:rsidDel="00000000" w:rsidP="00000000" w:rsidRDefault="00000000" w:rsidRPr="00000000" w14:paraId="00000140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1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2"/>
                <w:szCs w:val="22"/>
                <w:rtl w:val="0"/>
              </w:rPr>
              <w:t xml:space="preserve">→</w:t>
            </w:r>
          </w:p>
          <w:p w:rsidR="00000000" w:rsidDel="00000000" w:rsidP="00000000" w:rsidRDefault="00000000" w:rsidRPr="00000000" w14:paraId="00000142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3">
            <w:pPr>
              <w:spacing w:after="0" w:lineRule="auto"/>
              <w:jc w:val="left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KPIs à surveiller</w:t>
            </w:r>
          </w:p>
          <w:p w:rsidR="00000000" w:rsidDel="00000000" w:rsidP="00000000" w:rsidRDefault="00000000" w:rsidRPr="00000000" w14:paraId="00000144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5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2"/>
                <w:szCs w:val="22"/>
                <w:rtl w:val="0"/>
              </w:rPr>
              <w:t xml:space="preserve">→</w:t>
            </w:r>
          </w:p>
          <w:p w:rsidR="00000000" w:rsidDel="00000000" w:rsidP="00000000" w:rsidRDefault="00000000" w:rsidRPr="00000000" w14:paraId="00000146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7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2"/>
                <w:szCs w:val="22"/>
                <w:rtl w:val="0"/>
              </w:rPr>
              <w:t xml:space="preserve">→</w:t>
            </w:r>
          </w:p>
          <w:p w:rsidR="00000000" w:rsidDel="00000000" w:rsidP="00000000" w:rsidRDefault="00000000" w:rsidRPr="00000000" w14:paraId="00000148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9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2"/>
                <w:szCs w:val="22"/>
                <w:rtl w:val="0"/>
              </w:rPr>
              <w:t xml:space="preserve">→</w:t>
            </w:r>
          </w:p>
          <w:p w:rsidR="00000000" w:rsidDel="00000000" w:rsidP="00000000" w:rsidRDefault="00000000" w:rsidRPr="00000000" w14:paraId="0000014A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B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2"/>
                <w:szCs w:val="22"/>
                <w:rtl w:val="0"/>
              </w:rPr>
              <w:t xml:space="preserve">→</w:t>
            </w:r>
          </w:p>
          <w:p w:rsidR="00000000" w:rsidDel="00000000" w:rsidP="00000000" w:rsidRDefault="00000000" w:rsidRPr="00000000" w14:paraId="0000014C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D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2"/>
                <w:szCs w:val="22"/>
                <w:rtl w:val="0"/>
              </w:rPr>
              <w:t xml:space="preserve">→</w:t>
            </w:r>
          </w:p>
          <w:p w:rsidR="00000000" w:rsidDel="00000000" w:rsidP="00000000" w:rsidRDefault="00000000" w:rsidRPr="00000000" w14:paraId="0000014E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F">
            <w:pPr>
              <w:spacing w:after="0" w:lineRule="auto"/>
              <w:jc w:val="left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Levier marketing n°5 :</w:t>
            </w:r>
          </w:p>
          <w:p w:rsidR="00000000" w:rsidDel="00000000" w:rsidP="00000000" w:rsidRDefault="00000000" w:rsidRPr="00000000" w14:paraId="00000150">
            <w:pPr>
              <w:spacing w:after="0" w:lineRule="auto"/>
              <w:jc w:val="left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1">
            <w:pPr>
              <w:spacing w:after="0" w:lineRule="auto"/>
              <w:jc w:val="left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Actions</w:t>
            </w:r>
          </w:p>
          <w:p w:rsidR="00000000" w:rsidDel="00000000" w:rsidP="00000000" w:rsidRDefault="00000000" w:rsidRPr="00000000" w14:paraId="00000152">
            <w:pPr>
              <w:spacing w:after="0" w:lineRule="auto"/>
              <w:jc w:val="left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3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2"/>
                <w:szCs w:val="22"/>
                <w:rtl w:val="0"/>
              </w:rPr>
              <w:t xml:space="preserve">→</w:t>
            </w:r>
          </w:p>
          <w:p w:rsidR="00000000" w:rsidDel="00000000" w:rsidP="00000000" w:rsidRDefault="00000000" w:rsidRPr="00000000" w14:paraId="00000154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5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2"/>
                <w:szCs w:val="22"/>
                <w:rtl w:val="0"/>
              </w:rPr>
              <w:t xml:space="preserve">→</w:t>
            </w:r>
          </w:p>
          <w:p w:rsidR="00000000" w:rsidDel="00000000" w:rsidP="00000000" w:rsidRDefault="00000000" w:rsidRPr="00000000" w14:paraId="00000156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7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2"/>
                <w:szCs w:val="22"/>
                <w:rtl w:val="0"/>
              </w:rPr>
              <w:t xml:space="preserve">→</w:t>
            </w:r>
          </w:p>
          <w:p w:rsidR="00000000" w:rsidDel="00000000" w:rsidP="00000000" w:rsidRDefault="00000000" w:rsidRPr="00000000" w14:paraId="00000158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9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2"/>
                <w:szCs w:val="22"/>
                <w:rtl w:val="0"/>
              </w:rPr>
              <w:t xml:space="preserve">→</w:t>
            </w:r>
          </w:p>
          <w:p w:rsidR="00000000" w:rsidDel="00000000" w:rsidP="00000000" w:rsidRDefault="00000000" w:rsidRPr="00000000" w14:paraId="0000015A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B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2"/>
                <w:szCs w:val="22"/>
                <w:rtl w:val="0"/>
              </w:rPr>
              <w:t xml:space="preserve">→</w:t>
            </w:r>
          </w:p>
          <w:p w:rsidR="00000000" w:rsidDel="00000000" w:rsidP="00000000" w:rsidRDefault="00000000" w:rsidRPr="00000000" w14:paraId="0000015C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D">
            <w:pPr>
              <w:spacing w:after="0" w:lineRule="auto"/>
              <w:jc w:val="left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KPIs à surveiller</w:t>
            </w:r>
          </w:p>
          <w:p w:rsidR="00000000" w:rsidDel="00000000" w:rsidP="00000000" w:rsidRDefault="00000000" w:rsidRPr="00000000" w14:paraId="0000015E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F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2"/>
                <w:szCs w:val="22"/>
                <w:rtl w:val="0"/>
              </w:rPr>
              <w:t xml:space="preserve">→</w:t>
            </w:r>
          </w:p>
          <w:p w:rsidR="00000000" w:rsidDel="00000000" w:rsidP="00000000" w:rsidRDefault="00000000" w:rsidRPr="00000000" w14:paraId="00000160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1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2"/>
                <w:szCs w:val="22"/>
                <w:rtl w:val="0"/>
              </w:rPr>
              <w:t xml:space="preserve">→</w:t>
            </w:r>
          </w:p>
          <w:p w:rsidR="00000000" w:rsidDel="00000000" w:rsidP="00000000" w:rsidRDefault="00000000" w:rsidRPr="00000000" w14:paraId="00000162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3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2"/>
                <w:szCs w:val="22"/>
                <w:rtl w:val="0"/>
              </w:rPr>
              <w:t xml:space="preserve">→</w:t>
            </w:r>
          </w:p>
          <w:p w:rsidR="00000000" w:rsidDel="00000000" w:rsidP="00000000" w:rsidRDefault="00000000" w:rsidRPr="00000000" w14:paraId="00000164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5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2"/>
                <w:szCs w:val="22"/>
                <w:rtl w:val="0"/>
              </w:rPr>
              <w:t xml:space="preserve">→</w:t>
            </w:r>
          </w:p>
          <w:p w:rsidR="00000000" w:rsidDel="00000000" w:rsidP="00000000" w:rsidRDefault="00000000" w:rsidRPr="00000000" w14:paraId="00000166">
            <w:pPr>
              <w:spacing w:after="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7">
            <w:pPr>
              <w:spacing w:after="0" w:lineRule="auto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2"/>
                <w:szCs w:val="22"/>
                <w:rtl w:val="0"/>
              </w:rPr>
              <w:t xml:space="preserve">→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68">
      <w:pPr>
        <w:spacing w:after="0" w:lineRule="auto"/>
        <w:jc w:val="left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before="200" w:lineRule="auto"/>
        <w:jc w:val="left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10207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207"/>
        <w:tblGridChange w:id="0">
          <w:tblGrid>
            <w:gridCol w:w="10207"/>
          </w:tblGrid>
        </w:tblGridChange>
      </w:tblGrid>
      <w:tr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A">
            <w:pPr>
              <w:widowControl w:val="0"/>
              <w:spacing w:after="0" w:line="240" w:lineRule="auto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B">
            <w:pPr>
              <w:spacing w:line="360" w:lineRule="auto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Commentaires </w:t>
            </w:r>
          </w:p>
          <w:p w:rsidR="00000000" w:rsidDel="00000000" w:rsidP="00000000" w:rsidRDefault="00000000" w:rsidRPr="00000000" w14:paraId="0000016C">
            <w:pPr>
              <w:numPr>
                <w:ilvl w:val="0"/>
                <w:numId w:val="2"/>
              </w:numPr>
              <w:spacing w:line="360" w:lineRule="auto"/>
              <w:ind w:left="720" w:hanging="36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D">
            <w:pPr>
              <w:numPr>
                <w:ilvl w:val="0"/>
                <w:numId w:val="2"/>
              </w:numPr>
              <w:spacing w:line="360" w:lineRule="auto"/>
              <w:ind w:left="720" w:hanging="36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E">
            <w:pPr>
              <w:numPr>
                <w:ilvl w:val="0"/>
                <w:numId w:val="2"/>
              </w:numPr>
              <w:spacing w:line="360" w:lineRule="auto"/>
              <w:ind w:left="720" w:hanging="36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F">
            <w:pPr>
              <w:numPr>
                <w:ilvl w:val="0"/>
                <w:numId w:val="2"/>
              </w:numPr>
              <w:spacing w:line="360" w:lineRule="auto"/>
              <w:ind w:left="720" w:hanging="36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0">
      <w:pPr>
        <w:spacing w:after="0" w:lineRule="auto"/>
        <w:jc w:val="left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1">
      <w:pPr>
        <w:spacing w:after="0" w:lineRule="auto"/>
        <w:jc w:val="left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2">
      <w:pPr>
        <w:spacing w:after="0" w:lineRule="auto"/>
        <w:jc w:val="left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sectPr>
      <w:headerReference r:id="rId10" w:type="default"/>
      <w:headerReference r:id="rId11" w:type="first"/>
      <w:footerReference r:id="rId12" w:type="default"/>
      <w:footerReference r:id="rId13" w:type="first"/>
      <w:pgSz w:h="16838" w:w="11906"/>
      <w:pgMar w:bottom="566.9291338582677" w:top="1133.8582677165355" w:left="1133.8582677165355" w:right="566.9291338582677" w:header="720.0000000000001" w:footer="566.9291338582677"/>
      <w:pgNumType w:start="1"/>
      <w:titlePg w:val="1"/>
    </w:sectPr>
  </w:body>
</w:document>
</file>

<file path=word/comments.xml><?xml version="1.0" encoding="utf-8"?>
<w:comme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comment w:author="Jennifer Montérémal" w:id="0" w:date="2020-10-07T14:04:38Z">
    <w:p w:rsidR="00000000" w:rsidDel="00000000" w:rsidP="00000000" w:rsidRDefault="00000000" w:rsidRPr="00000000" w14:paraId="0000017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Bon, j'ai fait ça à l'arrache sur Canva pour avoir une idée du truc... mais à améliorer bien sûr XD</w:t>
      </w:r>
    </w:p>
  </w:comment>
</w:comments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rebuchet MS"/>
  <w:font w:name="Arial Unicode MS"/>
  <w:font w:name="Proxima Nov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Poppi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73">
    <w:pPr>
      <w:spacing w:after="0" w:lineRule="auto"/>
      <w:rPr>
        <w:rFonts w:ascii="Poppins" w:cs="Poppins" w:eastAsia="Poppins" w:hAnsi="Poppins"/>
        <w:sz w:val="12"/>
        <w:szCs w:val="12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76">
    <w:pPr>
      <w:spacing w:after="0" w:lineRule="auto"/>
      <w:rPr/>
    </w:pPr>
    <w:r w:rsidDel="00000000" w:rsidR="00000000" w:rsidRPr="00000000">
      <w:rPr/>
      <w:drawing>
        <wp:inline distB="114300" distT="114300" distL="114300" distR="114300">
          <wp:extent cx="1756500" cy="428625"/>
          <wp:effectExtent b="0" l="0" r="0" t="0"/>
          <wp:docPr id="3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10044" t="0"/>
                  <a:stretch>
                    <a:fillRect/>
                  </a:stretch>
                </pic:blipFill>
                <pic:spPr>
                  <a:xfrm>
                    <a:off x="0" y="0"/>
                    <a:ext cx="1756500" cy="4286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  <w:br w:type="textWrapping"/>
      <w:t xml:space="preserve">    </w:t>
    </w:r>
    <w:r w:rsidDel="00000000" w:rsidR="00000000" w:rsidRPr="00000000">
      <w:rPr>
        <w:rFonts w:ascii="Poppins" w:cs="Poppins" w:eastAsia="Poppins" w:hAnsi="Poppins"/>
        <w:sz w:val="12"/>
        <w:szCs w:val="12"/>
        <w:rtl w:val="0"/>
      </w:rPr>
      <w:t xml:space="preserve">Actualité, guides et comparatifs de logiciels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74">
    <w:pPr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75">
    <w:pPr>
      <w:rPr/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-832907</wp:posOffset>
              </wp:positionH>
              <wp:positionV relativeFrom="paragraph">
                <wp:posOffset>-457199</wp:posOffset>
              </wp:positionV>
              <wp:extent cx="7991475" cy="79826"/>
              <wp:effectExtent b="0" l="0" r="0" t="0"/>
              <wp:wrapTopAndBottom distB="0" distT="0"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623575" y="475725"/>
                        <a:ext cx="8562000" cy="69900"/>
                      </a:xfrm>
                      <a:prstGeom prst="rect">
                        <a:avLst/>
                      </a:prstGeom>
                      <a:solidFill>
                        <a:srgbClr val="00ABD8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-832907</wp:posOffset>
              </wp:positionH>
              <wp:positionV relativeFrom="paragraph">
                <wp:posOffset>-457199</wp:posOffset>
              </wp:positionV>
              <wp:extent cx="7991475" cy="79826"/>
              <wp:effectExtent b="0" l="0" r="0" t="0"/>
              <wp:wrapTopAndBottom distB="0" distT="0"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991475" cy="79826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lang w:val="fr"/>
      </w:rPr>
    </w:rPrDefault>
    <w:pPrDefault>
      <w:pPr>
        <w:spacing w:after="200" w:line="276" w:lineRule="auto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before="100" w:line="240" w:lineRule="auto"/>
    </w:pPr>
    <w:rPr>
      <w:b w:val="1"/>
      <w:color w:val="243145"/>
      <w:sz w:val="28"/>
      <w:szCs w:val="28"/>
    </w:rPr>
  </w:style>
  <w:style w:type="paragraph" w:styleId="Heading2">
    <w:name w:val="heading 2"/>
    <w:basedOn w:val="Normal"/>
    <w:next w:val="Normal"/>
    <w:pPr>
      <w:spacing w:before="100" w:line="240" w:lineRule="auto"/>
      <w:ind w:left="720" w:firstLine="0"/>
    </w:pPr>
    <w:rPr>
      <w:b w:val="1"/>
      <w:color w:val="0880a6"/>
      <w:sz w:val="24"/>
      <w:szCs w:val="24"/>
    </w:rPr>
  </w:style>
  <w:style w:type="paragraph" w:styleId="Heading3">
    <w:name w:val="heading 3"/>
    <w:basedOn w:val="Normal"/>
    <w:next w:val="Normal"/>
    <w:pPr>
      <w:spacing w:before="100" w:line="240" w:lineRule="auto"/>
      <w:ind w:left="1440" w:firstLine="0"/>
    </w:pPr>
    <w:rPr>
      <w:b w:val="1"/>
      <w:color w:val="00abd8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line="240" w:lineRule="auto"/>
      <w:ind w:left="2160" w:firstLine="0"/>
    </w:pPr>
    <w:rPr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160" w:lineRule="auto"/>
    </w:pPr>
    <w:rPr>
      <w:rFonts w:ascii="Trebuchet MS" w:cs="Trebuchet MS" w:eastAsia="Trebuchet MS" w:hAnsi="Trebuchet MS"/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spacing w:after="0" w:lineRule="auto"/>
      <w:jc w:val="center"/>
    </w:pPr>
    <w:rPr>
      <w:color w:val="243145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200" w:before="0" w:lineRule="auto"/>
    </w:pPr>
    <w:rPr>
      <w:rFonts w:ascii="Trebuchet MS" w:cs="Trebuchet MS" w:eastAsia="Trebuchet MS" w:hAnsi="Trebuchet MS"/>
      <w:i w:val="1"/>
      <w:color w:val="666666"/>
      <w:sz w:val="26"/>
      <w:szCs w:val="26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2.xml"/><Relationship Id="rId10" Type="http://schemas.openxmlformats.org/officeDocument/2006/relationships/header" Target="header1.xml"/><Relationship Id="rId13" Type="http://schemas.openxmlformats.org/officeDocument/2006/relationships/footer" Target="footer2.xml"/><Relationship Id="rId12" Type="http://schemas.openxmlformats.org/officeDocument/2006/relationships/footer" Target="footer1.xml"/><Relationship Id="rId1" Type="http://schemas.openxmlformats.org/officeDocument/2006/relationships/theme" Target="theme/theme1.xml"/><Relationship Id="rId2" Type="http://schemas.openxmlformats.org/officeDocument/2006/relationships/comments" Target="comments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9" Type="http://schemas.openxmlformats.org/officeDocument/2006/relationships/image" Target="media/image4.png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image" Target="media/image2.png"/><Relationship Id="rId8" Type="http://schemas.openxmlformats.org/officeDocument/2006/relationships/hyperlink" Target="https://www.appvizer.fr/magazine/marketing/strategie-marketing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roximaNova-regular.ttf"/><Relationship Id="rId2" Type="http://schemas.openxmlformats.org/officeDocument/2006/relationships/font" Target="fonts/ProximaNova-bold.ttf"/><Relationship Id="rId3" Type="http://schemas.openxmlformats.org/officeDocument/2006/relationships/font" Target="fonts/ProximaNova-italic.ttf"/><Relationship Id="rId4" Type="http://schemas.openxmlformats.org/officeDocument/2006/relationships/font" Target="fonts/ProximaNova-boldItalic.ttf"/><Relationship Id="rId5" Type="http://schemas.openxmlformats.org/officeDocument/2006/relationships/font" Target="fonts/Poppins-regular.ttf"/><Relationship Id="rId6" Type="http://schemas.openxmlformats.org/officeDocument/2006/relationships/font" Target="fonts/Poppins-bold.ttf"/><Relationship Id="rId7" Type="http://schemas.openxmlformats.org/officeDocument/2006/relationships/font" Target="fonts/Poppins-italic.ttf"/><Relationship Id="rId8" Type="http://schemas.openxmlformats.org/officeDocument/2006/relationships/font" Target="fonts/Poppins-boldItalic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